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9E99" w14:textId="6A631A5F" w:rsidR="003758F3" w:rsidRPr="00F53FEF" w:rsidRDefault="00844E5D" w:rsidP="003758F3">
      <w:pPr>
        <w:rPr>
          <w:rFonts w:ascii="Bree Serif" w:hAnsi="Bree Serif" w:cstheme="minorHAnsi"/>
          <w:b/>
          <w:bCs/>
          <w:color w:val="2E7018"/>
          <w:sz w:val="40"/>
          <w:szCs w:val="40"/>
        </w:rPr>
      </w:pPr>
      <w:r w:rsidRPr="00F53FEF">
        <w:rPr>
          <w:rFonts w:ascii="Bree Serif" w:hAnsi="Bree Serif" w:cstheme="minorHAnsi"/>
          <w:b/>
          <w:bCs/>
          <w:noProof/>
          <w:color w:val="7F072A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1E2E2C3" wp14:editId="7E75A7F3">
            <wp:simplePos x="0" y="0"/>
            <wp:positionH relativeFrom="column">
              <wp:posOffset>3002965</wp:posOffset>
            </wp:positionH>
            <wp:positionV relativeFrom="paragraph">
              <wp:posOffset>-532263</wp:posOffset>
            </wp:positionV>
            <wp:extent cx="3280169" cy="9280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735" cy="931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5D">
        <w:rPr>
          <w:rFonts w:ascii="Bree Serif" w:hAnsi="Bree Serif" w:cstheme="minorHAnsi"/>
          <w:b/>
          <w:bCs/>
          <w:color w:val="2E7018"/>
          <w:sz w:val="40"/>
          <w:szCs w:val="40"/>
        </w:rPr>
        <w:t>Transl</w:t>
      </w:r>
      <w:r w:rsidR="00A40468">
        <w:rPr>
          <w:rFonts w:ascii="Bree Serif" w:hAnsi="Bree Serif" w:cstheme="minorHAnsi"/>
          <w:b/>
          <w:bCs/>
          <w:color w:val="2E7018"/>
          <w:sz w:val="40"/>
          <w:szCs w:val="40"/>
        </w:rPr>
        <w:t>ators</w:t>
      </w:r>
      <w:r w:rsidR="00F53FEF" w:rsidRPr="00F53FEF">
        <w:rPr>
          <w:rFonts w:ascii="Bree Serif" w:hAnsi="Bree Serif" w:cstheme="minorHAnsi"/>
          <w:b/>
          <w:bCs/>
          <w:color w:val="2E7018"/>
          <w:sz w:val="40"/>
          <w:szCs w:val="40"/>
        </w:rPr>
        <w:t xml:space="preserve"> </w:t>
      </w:r>
    </w:p>
    <w:p w14:paraId="2E0EB82A" w14:textId="267DB765" w:rsidR="00844E5D" w:rsidRPr="00F53FEF" w:rsidRDefault="00F53FEF" w:rsidP="003758F3">
      <w:pPr>
        <w:rPr>
          <w:rFonts w:ascii="Bree Serif" w:hAnsi="Bree Serif" w:cstheme="minorHAnsi"/>
          <w:b/>
          <w:bCs/>
          <w:color w:val="7F072A"/>
          <w:sz w:val="40"/>
          <w:szCs w:val="40"/>
        </w:rPr>
      </w:pPr>
      <w:r>
        <w:rPr>
          <w:rFonts w:ascii="Bree Serif" w:hAnsi="Bree Serif" w:cstheme="minorHAnsi"/>
          <w:b/>
          <w:bCs/>
          <w:color w:val="7F072A"/>
          <w:sz w:val="40"/>
          <w:szCs w:val="40"/>
        </w:rPr>
        <w:t>Charity Support</w:t>
      </w:r>
    </w:p>
    <w:p w14:paraId="20547A53" w14:textId="15630359" w:rsidR="003758F3" w:rsidRDefault="003758F3" w:rsidP="00AC2411">
      <w:pPr>
        <w:jc w:val="both"/>
      </w:pPr>
    </w:p>
    <w:p w14:paraId="128426BB" w14:textId="4080FDA7" w:rsidR="00E21F5D" w:rsidRPr="00A24B58" w:rsidRDefault="00E21F5D" w:rsidP="00AC2411">
      <w:pPr>
        <w:jc w:val="both"/>
      </w:pPr>
      <w:r>
        <w:t>We have opportunities for people w</w:t>
      </w:r>
      <w:r w:rsidR="008C4B0A">
        <w:t xml:space="preserve">ith </w:t>
      </w:r>
      <w:r w:rsidR="00CB316A">
        <w:t>good English skills who</w:t>
      </w:r>
      <w:r>
        <w:t xml:space="preserve"> can speak other language</w:t>
      </w:r>
      <w:r w:rsidR="00A40468">
        <w:t>s</w:t>
      </w:r>
      <w:r w:rsidR="00CB316A">
        <w:t>.  Translators help the charity to overcome</w:t>
      </w:r>
      <w:r w:rsidR="00A40468">
        <w:t xml:space="preserve"> language barriers</w:t>
      </w:r>
      <w:r w:rsidR="00CB316A">
        <w:t xml:space="preserve"> and offer the greatest </w:t>
      </w:r>
      <w:r w:rsidR="002A69BF">
        <w:t>assistance</w:t>
      </w:r>
      <w:r w:rsidR="00CB316A">
        <w:t xml:space="preserve"> to </w:t>
      </w:r>
      <w:r w:rsidR="002A69BF">
        <w:t>the people we support</w:t>
      </w:r>
      <w:r w:rsidR="00CB316A">
        <w:t>.</w:t>
      </w:r>
      <w:r w:rsidR="00A40468">
        <w:t xml:space="preserve"> We welcome </w:t>
      </w:r>
      <w:r w:rsidR="002A69BF">
        <w:t>people who can translate</w:t>
      </w:r>
      <w:r w:rsidR="00A40468">
        <w:t xml:space="preserve"> </w:t>
      </w:r>
      <w:r w:rsidR="002A69BF">
        <w:t xml:space="preserve">all </w:t>
      </w:r>
      <w:r w:rsidR="00CB316A">
        <w:t xml:space="preserve">languages </w:t>
      </w:r>
      <w:r w:rsidR="009B6E2A">
        <w:t xml:space="preserve">especially </w:t>
      </w:r>
      <w:r w:rsidR="002A69BF">
        <w:t xml:space="preserve">those </w:t>
      </w:r>
      <w:r w:rsidR="009B6E2A">
        <w:t>of Arabic, Farsi and Ukrainian.</w:t>
      </w:r>
      <w:r w:rsidR="00A40468">
        <w:t xml:space="preserve"> </w:t>
      </w:r>
    </w:p>
    <w:p w14:paraId="53AE06A2" w14:textId="5CF844BA" w:rsidR="00A717F7" w:rsidRDefault="00A717F7" w:rsidP="00AC2411">
      <w:pPr>
        <w:jc w:val="both"/>
      </w:pPr>
    </w:p>
    <w:p w14:paraId="1DBA8059" w14:textId="01825663" w:rsidR="003758F3" w:rsidRDefault="003758F3" w:rsidP="00AC2411">
      <w:pPr>
        <w:jc w:val="both"/>
        <w:rPr>
          <w:b/>
          <w:bCs/>
          <w:color w:val="7F072A"/>
        </w:rPr>
      </w:pPr>
      <w:r w:rsidRPr="00A717F7">
        <w:rPr>
          <w:b/>
          <w:bCs/>
          <w:color w:val="2E7018"/>
        </w:rPr>
        <w:t>ARE YOU</w:t>
      </w:r>
      <w:r w:rsidRPr="00A717F7">
        <w:rPr>
          <w:color w:val="2E7018"/>
        </w:rPr>
        <w:t xml:space="preserve"> </w:t>
      </w:r>
      <w:r w:rsidR="009B6E2A">
        <w:t xml:space="preserve">interested in supporting a charity that brings the community together through </w:t>
      </w:r>
      <w:r w:rsidR="00871A0C">
        <w:t>creating a</w:t>
      </w:r>
      <w:r w:rsidR="009B6E2A">
        <w:t xml:space="preserve"> culture of welcome and inclusion for </w:t>
      </w:r>
      <w:r w:rsidR="00A82248">
        <w:t>all?</w:t>
      </w:r>
      <w:r w:rsidR="00182010">
        <w:t xml:space="preserve"> </w:t>
      </w:r>
      <w:r w:rsidRPr="00A717F7">
        <w:rPr>
          <w:b/>
          <w:bCs/>
          <w:color w:val="7F072A"/>
        </w:rPr>
        <w:t>WE NEED YOU!</w:t>
      </w:r>
    </w:p>
    <w:p w14:paraId="23046782" w14:textId="77777777" w:rsidR="00A717F7" w:rsidRDefault="00A717F7" w:rsidP="00AC2411">
      <w:pPr>
        <w:jc w:val="both"/>
      </w:pPr>
    </w:p>
    <w:p w14:paraId="4C201342" w14:textId="2FCC15B7" w:rsidR="005E4F3B" w:rsidRDefault="003758F3" w:rsidP="00AC2411">
      <w:pPr>
        <w:jc w:val="both"/>
      </w:pPr>
      <w:r w:rsidRPr="00A717F7">
        <w:rPr>
          <w:b/>
          <w:bCs/>
          <w:color w:val="2E7018"/>
        </w:rPr>
        <w:t>ARE YOU</w:t>
      </w:r>
      <w:r w:rsidR="009B6E2A">
        <w:t xml:space="preserve"> wanting to support sanctuary seekers to communicate their needs or to just be a person to listen and support those experiencing the challenges of the asylum system</w:t>
      </w:r>
      <w:r w:rsidR="0041067B">
        <w:t>?</w:t>
      </w:r>
      <w:r w:rsidR="00E46A5D">
        <w:t xml:space="preserve"> </w:t>
      </w:r>
      <w:r w:rsidR="005E4F3B" w:rsidRPr="00844E5D">
        <w:rPr>
          <w:b/>
          <w:bCs/>
          <w:color w:val="930832"/>
        </w:rPr>
        <w:t>WE NEED YOU!</w:t>
      </w:r>
    </w:p>
    <w:p w14:paraId="4FC3DBBA" w14:textId="77777777" w:rsidR="00AC2411" w:rsidRDefault="00AC2411" w:rsidP="00AC2411">
      <w:pPr>
        <w:jc w:val="both"/>
      </w:pPr>
    </w:p>
    <w:p w14:paraId="2F65763C" w14:textId="74C02187" w:rsidR="00AC2411" w:rsidRDefault="007652F3" w:rsidP="00AC2411">
      <w:pPr>
        <w:jc w:val="both"/>
        <w:rPr>
          <w:b/>
          <w:bCs/>
          <w:color w:val="2E7018"/>
          <w:sz w:val="28"/>
          <w:szCs w:val="28"/>
        </w:rPr>
      </w:pPr>
      <w:r w:rsidRPr="00844E5D">
        <w:rPr>
          <w:b/>
          <w:bCs/>
          <w:color w:val="2E7018"/>
          <w:sz w:val="28"/>
          <w:szCs w:val="28"/>
        </w:rPr>
        <w:t>What will</w:t>
      </w:r>
      <w:r w:rsidR="00A24B58">
        <w:rPr>
          <w:b/>
          <w:bCs/>
          <w:color w:val="2E7018"/>
          <w:sz w:val="28"/>
          <w:szCs w:val="28"/>
        </w:rPr>
        <w:t xml:space="preserve"> a </w:t>
      </w:r>
      <w:r w:rsidRPr="00844E5D">
        <w:rPr>
          <w:b/>
          <w:bCs/>
          <w:color w:val="2E7018"/>
          <w:sz w:val="28"/>
          <w:szCs w:val="28"/>
        </w:rPr>
        <w:t xml:space="preserve">volunteer </w:t>
      </w:r>
      <w:r w:rsidR="00871A0C">
        <w:rPr>
          <w:b/>
          <w:bCs/>
          <w:color w:val="2E7018"/>
          <w:sz w:val="28"/>
          <w:szCs w:val="28"/>
        </w:rPr>
        <w:t xml:space="preserve">translator </w:t>
      </w:r>
      <w:r w:rsidRPr="00844E5D">
        <w:rPr>
          <w:b/>
          <w:bCs/>
          <w:color w:val="2E7018"/>
          <w:sz w:val="28"/>
          <w:szCs w:val="28"/>
        </w:rPr>
        <w:t>do?</w:t>
      </w:r>
    </w:p>
    <w:p w14:paraId="09D32597" w14:textId="77777777" w:rsidR="00A82248" w:rsidRPr="00844E5D" w:rsidRDefault="00A82248" w:rsidP="00AC2411">
      <w:pPr>
        <w:jc w:val="both"/>
        <w:rPr>
          <w:b/>
          <w:bCs/>
          <w:color w:val="2E7018"/>
          <w:sz w:val="28"/>
          <w:szCs w:val="28"/>
        </w:rPr>
      </w:pPr>
    </w:p>
    <w:p w14:paraId="305FE5E2" w14:textId="3ECA4AEE" w:rsidR="009F0228" w:rsidRDefault="00871A0C" w:rsidP="00871A0C">
      <w:pPr>
        <w:pStyle w:val="ListParagraph"/>
        <w:numPr>
          <w:ilvl w:val="0"/>
          <w:numId w:val="6"/>
        </w:numPr>
        <w:jc w:val="both"/>
      </w:pPr>
      <w:r>
        <w:t>Help to translate information for people who interact with S</w:t>
      </w:r>
      <w:r w:rsidR="002A69BF">
        <w:t>windon City of Sanctuary.</w:t>
      </w:r>
      <w:r>
        <w:t xml:space="preserve"> </w:t>
      </w:r>
    </w:p>
    <w:p w14:paraId="5643224D" w14:textId="4965EE6E" w:rsidR="00871A0C" w:rsidRDefault="00871A0C" w:rsidP="00871A0C">
      <w:pPr>
        <w:pStyle w:val="ListParagraph"/>
        <w:numPr>
          <w:ilvl w:val="0"/>
          <w:numId w:val="6"/>
        </w:numPr>
        <w:jc w:val="both"/>
      </w:pPr>
      <w:r>
        <w:t>Improve understanding of support that is available to sanctuary seekers</w:t>
      </w:r>
    </w:p>
    <w:p w14:paraId="6678D6E3" w14:textId="0E60447F" w:rsidR="00871A0C" w:rsidRDefault="00871A0C" w:rsidP="00871A0C">
      <w:pPr>
        <w:pStyle w:val="ListParagraph"/>
        <w:numPr>
          <w:ilvl w:val="0"/>
          <w:numId w:val="6"/>
        </w:numPr>
        <w:jc w:val="both"/>
      </w:pPr>
      <w:r>
        <w:t>Translate charity policies and agreements</w:t>
      </w:r>
      <w:r w:rsidR="002A69BF">
        <w:t>.</w:t>
      </w:r>
    </w:p>
    <w:p w14:paraId="0B4345D6" w14:textId="788825A5" w:rsidR="00871A0C" w:rsidRDefault="00F47EF7" w:rsidP="00871A0C">
      <w:pPr>
        <w:pStyle w:val="ListParagraph"/>
        <w:numPr>
          <w:ilvl w:val="0"/>
          <w:numId w:val="6"/>
        </w:numPr>
        <w:jc w:val="both"/>
      </w:pPr>
      <w:r>
        <w:t xml:space="preserve">To support the charity in making </w:t>
      </w:r>
      <w:r w:rsidR="00A82248">
        <w:t>all</w:t>
      </w:r>
      <w:r>
        <w:t xml:space="preserve"> its content accessible to </w:t>
      </w:r>
      <w:r w:rsidR="00A82248">
        <w:t>non-English</w:t>
      </w:r>
      <w:r>
        <w:t xml:space="preserve"> </w:t>
      </w:r>
      <w:r w:rsidR="00A82248">
        <w:t>speakers</w:t>
      </w:r>
      <w:r>
        <w:t>.</w:t>
      </w:r>
    </w:p>
    <w:p w14:paraId="1A191E2F" w14:textId="06E631FF" w:rsidR="00A82248" w:rsidRDefault="00A82248" w:rsidP="00871A0C">
      <w:pPr>
        <w:pStyle w:val="ListParagraph"/>
        <w:numPr>
          <w:ilvl w:val="0"/>
          <w:numId w:val="6"/>
        </w:numPr>
        <w:jc w:val="both"/>
      </w:pPr>
      <w:r>
        <w:t>To provide translation assistance where needed</w:t>
      </w:r>
    </w:p>
    <w:p w14:paraId="4818A6B4" w14:textId="77777777" w:rsidR="00A82248" w:rsidRDefault="00A82248" w:rsidP="00A82248">
      <w:pPr>
        <w:pStyle w:val="ListParagraph"/>
        <w:jc w:val="both"/>
      </w:pPr>
    </w:p>
    <w:p w14:paraId="3BAC5E0E" w14:textId="6275B423" w:rsidR="00844E5D" w:rsidRDefault="00844E5D" w:rsidP="00AC2411">
      <w:pPr>
        <w:jc w:val="both"/>
        <w:rPr>
          <w:b/>
          <w:bCs/>
          <w:color w:val="2E7018"/>
          <w:sz w:val="28"/>
          <w:szCs w:val="28"/>
        </w:rPr>
      </w:pPr>
      <w:r w:rsidRPr="00844E5D">
        <w:rPr>
          <w:b/>
          <w:bCs/>
          <w:color w:val="2E7018"/>
          <w:sz w:val="28"/>
          <w:szCs w:val="28"/>
        </w:rPr>
        <w:t>The benefits to you?</w:t>
      </w:r>
    </w:p>
    <w:p w14:paraId="588C8279" w14:textId="77777777" w:rsidR="00AC2411" w:rsidRPr="00844E5D" w:rsidRDefault="00AC2411" w:rsidP="00AC2411">
      <w:pPr>
        <w:jc w:val="both"/>
        <w:rPr>
          <w:b/>
          <w:bCs/>
          <w:color w:val="2E7018"/>
          <w:sz w:val="28"/>
          <w:szCs w:val="28"/>
        </w:rPr>
      </w:pPr>
    </w:p>
    <w:p w14:paraId="64B930B0" w14:textId="066A6B8B" w:rsidR="00844E5D" w:rsidRPr="00844E5D" w:rsidRDefault="00844E5D" w:rsidP="00AC2411">
      <w:pPr>
        <w:pStyle w:val="ListParagraph"/>
        <w:numPr>
          <w:ilvl w:val="0"/>
          <w:numId w:val="4"/>
        </w:numPr>
        <w:jc w:val="both"/>
      </w:pPr>
      <w:r w:rsidRPr="00844E5D">
        <w:t>Opportunities to meet new people in your community  </w:t>
      </w:r>
    </w:p>
    <w:p w14:paraId="2F8DBE7C" w14:textId="2ECCD5AE" w:rsidR="00844E5D" w:rsidRPr="00844E5D" w:rsidRDefault="00844E5D" w:rsidP="00AC2411">
      <w:pPr>
        <w:pStyle w:val="ListParagraph"/>
        <w:numPr>
          <w:ilvl w:val="0"/>
          <w:numId w:val="4"/>
        </w:numPr>
        <w:jc w:val="both"/>
      </w:pPr>
      <w:r w:rsidRPr="00844E5D">
        <w:t>The satisfaction of knowing you will be making a difference to the lives of people seeking sanctuary as part of the Swindon community. </w:t>
      </w:r>
    </w:p>
    <w:p w14:paraId="6BD1793B" w14:textId="11DF82CC" w:rsidR="00844E5D" w:rsidRDefault="00844E5D" w:rsidP="00AC2411">
      <w:pPr>
        <w:pStyle w:val="ListParagraph"/>
        <w:numPr>
          <w:ilvl w:val="0"/>
          <w:numId w:val="4"/>
        </w:numPr>
        <w:jc w:val="both"/>
      </w:pPr>
      <w:r w:rsidRPr="00844E5D">
        <w:t>Reimbursement of volunteer expenses. </w:t>
      </w:r>
    </w:p>
    <w:p w14:paraId="46A98BF3" w14:textId="6CBBFA4D" w:rsidR="00AC2411" w:rsidRPr="00844E5D" w:rsidRDefault="00AC2411" w:rsidP="00A82248">
      <w:pPr>
        <w:pStyle w:val="ListParagraph"/>
        <w:jc w:val="both"/>
      </w:pPr>
    </w:p>
    <w:p w14:paraId="00157394" w14:textId="5DDEE030" w:rsidR="009F3E3C" w:rsidRDefault="009F3E3C" w:rsidP="00AC2411">
      <w:pPr>
        <w:jc w:val="both"/>
      </w:pPr>
    </w:p>
    <w:p w14:paraId="0E3954DD" w14:textId="0DF8A01A" w:rsidR="00A24B58" w:rsidRDefault="00A24B58" w:rsidP="00AC2411">
      <w:pPr>
        <w:jc w:val="both"/>
      </w:pPr>
      <w:r>
        <w:t xml:space="preserve">Volunteers will work alongside staff and trustees from Swindon City of Sanctuary. </w:t>
      </w:r>
      <w:r w:rsidR="00182010">
        <w:t xml:space="preserve"> G</w:t>
      </w:r>
      <w:r>
        <w:t>uidance</w:t>
      </w:r>
      <w:r w:rsidR="00182010">
        <w:t xml:space="preserve"> and support</w:t>
      </w:r>
      <w:r>
        <w:t xml:space="preserve"> will be offered to all volunteers who take on our </w:t>
      </w:r>
      <w:r w:rsidR="00A82248">
        <w:t>charity support roles.</w:t>
      </w:r>
    </w:p>
    <w:p w14:paraId="5EE687FB" w14:textId="21398EE4" w:rsidR="009F3E3C" w:rsidRPr="009F3E3C" w:rsidRDefault="009F3E3C" w:rsidP="00AC241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7226617" w14:textId="6B68D168" w:rsidR="009F3E3C" w:rsidRDefault="00197D20">
      <w:r>
        <w:rPr>
          <w:noProof/>
        </w:rPr>
        <w:drawing>
          <wp:anchor distT="0" distB="0" distL="114300" distR="114300" simplePos="0" relativeHeight="251663360" behindDoc="0" locked="0" layoutInCell="1" allowOverlap="1" wp14:anchorId="51A76A2A" wp14:editId="7344B782">
            <wp:simplePos x="0" y="0"/>
            <wp:positionH relativeFrom="column">
              <wp:posOffset>3094631</wp:posOffset>
            </wp:positionH>
            <wp:positionV relativeFrom="paragraph">
              <wp:posOffset>222348</wp:posOffset>
            </wp:positionV>
            <wp:extent cx="2961564" cy="933199"/>
            <wp:effectExtent l="38100" t="38100" r="36195" b="3238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310" cy="943517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3078D3F" wp14:editId="52B4225A">
            <wp:simplePos x="0" y="0"/>
            <wp:positionH relativeFrom="column">
              <wp:posOffset>-3412</wp:posOffset>
            </wp:positionH>
            <wp:positionV relativeFrom="paragraph">
              <wp:posOffset>256340</wp:posOffset>
            </wp:positionV>
            <wp:extent cx="890270" cy="895398"/>
            <wp:effectExtent l="0" t="0" r="0" b="6350"/>
            <wp:wrapNone/>
            <wp:docPr id="1" name="Picture 1" descr="A picture containing text, wheel, clipar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eel, clipart, ge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99" cy="89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DE258" wp14:editId="5BE4548E">
                <wp:simplePos x="0" y="0"/>
                <wp:positionH relativeFrom="column">
                  <wp:posOffset>1047115</wp:posOffset>
                </wp:positionH>
                <wp:positionV relativeFrom="paragraph">
                  <wp:posOffset>236874</wp:posOffset>
                </wp:positionV>
                <wp:extent cx="1801504" cy="914400"/>
                <wp:effectExtent l="0" t="0" r="146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BB7B6" w14:textId="77777777" w:rsidR="00197D20" w:rsidRPr="00197D20" w:rsidRDefault="00197D20" w:rsidP="00A717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-&gt;</w:t>
                            </w:r>
                            <w:r w:rsidR="00A717F7"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Website </w:t>
                            </w:r>
                          </w:p>
                          <w:p w14:paraId="55E80431" w14:textId="1012BBCF" w:rsidR="00A717F7" w:rsidRPr="00197D20" w:rsidRDefault="00A717F7" w:rsidP="00A717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-&gt; Get Involved</w:t>
                            </w:r>
                          </w:p>
                          <w:p w14:paraId="40F5A989" w14:textId="77777777" w:rsidR="00A717F7" w:rsidRPr="00197D20" w:rsidRDefault="00A717F7" w:rsidP="00A717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7D2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-&gt; 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DE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5pt;margin-top:18.65pt;width:141.8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" fillcolor="white [3201]" strokeweight=".5pt">
                <v:textbox>
                  <w:txbxContent>
                    <w:p w14:paraId="39BBB7B6" w14:textId="77777777" w:rsidR="00197D20" w:rsidRPr="00197D20" w:rsidRDefault="00197D20" w:rsidP="00A717F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>-&gt;</w:t>
                      </w:r>
                      <w:r w:rsidR="00A717F7"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Website </w:t>
                      </w:r>
                    </w:p>
                    <w:p w14:paraId="55E80431" w14:textId="1012BBCF" w:rsidR="00A717F7" w:rsidRPr="00197D20" w:rsidRDefault="00A717F7" w:rsidP="00A717F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>-&gt; Get Involved</w:t>
                      </w:r>
                    </w:p>
                    <w:p w14:paraId="40F5A989" w14:textId="77777777" w:rsidR="00A717F7" w:rsidRPr="00197D20" w:rsidRDefault="00A717F7" w:rsidP="00A717F7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97D20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-&gt; Volunteer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E3C" w:rsidSect="00844E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Serif">
    <w:panose1 w:val="020B0604020202020204"/>
    <w:charset w:val="4D"/>
    <w:family w:val="auto"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497"/>
    <w:multiLevelType w:val="hybridMultilevel"/>
    <w:tmpl w:val="C9A2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02F0"/>
    <w:multiLevelType w:val="hybridMultilevel"/>
    <w:tmpl w:val="B3D6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464A"/>
    <w:multiLevelType w:val="hybridMultilevel"/>
    <w:tmpl w:val="901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18EE"/>
    <w:multiLevelType w:val="hybridMultilevel"/>
    <w:tmpl w:val="22D8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02324"/>
    <w:multiLevelType w:val="hybridMultilevel"/>
    <w:tmpl w:val="A8F8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854BF"/>
    <w:multiLevelType w:val="hybridMultilevel"/>
    <w:tmpl w:val="C524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F3"/>
    <w:rsid w:val="00182010"/>
    <w:rsid w:val="00197D20"/>
    <w:rsid w:val="002A69BF"/>
    <w:rsid w:val="00340D82"/>
    <w:rsid w:val="003758F3"/>
    <w:rsid w:val="0041067B"/>
    <w:rsid w:val="00441806"/>
    <w:rsid w:val="0045047D"/>
    <w:rsid w:val="004E7F29"/>
    <w:rsid w:val="005E4F3B"/>
    <w:rsid w:val="006F54DE"/>
    <w:rsid w:val="007173CF"/>
    <w:rsid w:val="007652F3"/>
    <w:rsid w:val="007F44CC"/>
    <w:rsid w:val="008056D5"/>
    <w:rsid w:val="008066C4"/>
    <w:rsid w:val="00844E5D"/>
    <w:rsid w:val="00871A0C"/>
    <w:rsid w:val="008B4301"/>
    <w:rsid w:val="008C4B0A"/>
    <w:rsid w:val="00932B6D"/>
    <w:rsid w:val="00952FDC"/>
    <w:rsid w:val="00957F48"/>
    <w:rsid w:val="009B6E2A"/>
    <w:rsid w:val="009F0228"/>
    <w:rsid w:val="009F3E3C"/>
    <w:rsid w:val="00A24B58"/>
    <w:rsid w:val="00A40468"/>
    <w:rsid w:val="00A46627"/>
    <w:rsid w:val="00A717F7"/>
    <w:rsid w:val="00A82248"/>
    <w:rsid w:val="00AB2ED9"/>
    <w:rsid w:val="00AC2411"/>
    <w:rsid w:val="00C63024"/>
    <w:rsid w:val="00CB316A"/>
    <w:rsid w:val="00D60AA5"/>
    <w:rsid w:val="00E21F5D"/>
    <w:rsid w:val="00E34231"/>
    <w:rsid w:val="00E46A5D"/>
    <w:rsid w:val="00F47EF7"/>
    <w:rsid w:val="00F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08CB"/>
  <w15:chartTrackingRefBased/>
  <w15:docId w15:val="{99519226-18B1-FD46-9F54-5FC58BA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E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1806"/>
  </w:style>
  <w:style w:type="character" w:styleId="UnresolvedMention">
    <w:name w:val="Unresolved Mention"/>
    <w:basedOn w:val="DefaultParagraphFont"/>
    <w:uiPriority w:val="99"/>
    <w:semiHidden/>
    <w:unhideWhenUsed/>
    <w:rsid w:val="0044180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4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657E245A04409F4D7774C445B21D" ma:contentTypeVersion="8" ma:contentTypeDescription="Create a new document." ma:contentTypeScope="" ma:versionID="9869f735c23f655225d44a8873bff989">
  <xsd:schema xmlns:xsd="http://www.w3.org/2001/XMLSchema" xmlns:xs="http://www.w3.org/2001/XMLSchema" xmlns:p="http://schemas.microsoft.com/office/2006/metadata/properties" xmlns:ns2="676efda0-c6ba-464c-8821-574c62f63d55" targetNamespace="http://schemas.microsoft.com/office/2006/metadata/properties" ma:root="true" ma:fieldsID="7a13d2ac2d0c0b15607717301b9e5ac7" ns2:_="">
    <xsd:import namespace="676efda0-c6ba-464c-8821-574c62f63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fda0-c6ba-464c-8821-574c62f63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10B05-68A1-43DF-83AE-88F35F0D2C3E}"/>
</file>

<file path=customXml/itemProps2.xml><?xml version="1.0" encoding="utf-8"?>
<ds:datastoreItem xmlns:ds="http://schemas.openxmlformats.org/officeDocument/2006/customXml" ds:itemID="{375A7E71-1A7D-49BC-AA79-E5685E0A9691}"/>
</file>

<file path=customXml/itemProps3.xml><?xml version="1.0" encoding="utf-8"?>
<ds:datastoreItem xmlns:ds="http://schemas.openxmlformats.org/officeDocument/2006/customXml" ds:itemID="{20D65892-7F38-461E-9BB6-A376D21B9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</dc:creator>
  <cp:keywords/>
  <dc:description/>
  <cp:lastModifiedBy>Amanda Black</cp:lastModifiedBy>
  <cp:revision>3</cp:revision>
  <cp:lastPrinted>2022-03-10T10:44:00Z</cp:lastPrinted>
  <dcterms:created xsi:type="dcterms:W3CDTF">2022-03-31T09:48:00Z</dcterms:created>
  <dcterms:modified xsi:type="dcterms:W3CDTF">2022-03-31T11:46:00Z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0x0101006C1B657E245A04409F4D7774C445B21D</vt:lpwstr>
  </property>
</Properties>
</file>