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1D84" w14:textId="7C445897" w:rsidR="00A55DBC" w:rsidRDefault="00D30594">
      <w:pPr>
        <w:rPr>
          <w:rFonts w:ascii="Times New Roman" w:eastAsia="Times New Roman" w:hAnsi="Times New Roman" w:cs="Times New Roman"/>
          <w:lang w:eastAsia="en-GB"/>
        </w:rPr>
      </w:pPr>
      <w:r w:rsidRPr="00994A8B">
        <w:rPr>
          <w:rFonts w:ascii="Times New Roman" w:eastAsia="Times New Roman" w:hAnsi="Times New Roman" w:cs="Times New Roman"/>
          <w:lang w:eastAsia="en-GB"/>
        </w:rPr>
        <w:fldChar w:fldCharType="begin"/>
      </w:r>
      <w:r w:rsidRPr="00994A8B">
        <w:rPr>
          <w:rFonts w:ascii="Times New Roman" w:eastAsia="Times New Roman" w:hAnsi="Times New Roman" w:cs="Times New Roman"/>
          <w:lang w:eastAsia="en-GB"/>
        </w:rPr>
        <w:instrText xml:space="preserve"> INCLUDEPICTURE "/var/folders/85/m3htrpl527l3g4mvfv66vqp40000gn/T/com.microsoft.Word/WebArchiveCopyPasteTempFiles/page1image33450352" \* MERGEFORMATINET </w:instrText>
      </w:r>
      <w:r w:rsidRPr="00994A8B">
        <w:rPr>
          <w:rFonts w:ascii="Times New Roman" w:eastAsia="Times New Roman" w:hAnsi="Times New Roman" w:cs="Times New Roman"/>
          <w:lang w:eastAsia="en-GB"/>
        </w:rPr>
        <w:fldChar w:fldCharType="separate"/>
      </w:r>
      <w:r w:rsidRPr="00994A8B">
        <w:rPr>
          <w:rFonts w:ascii="Times New Roman" w:eastAsia="Times New Roman" w:hAnsi="Times New Roman" w:cs="Times New Roman"/>
          <w:noProof/>
          <w:lang w:eastAsia="en-GB"/>
        </w:rPr>
        <w:drawing>
          <wp:inline distT="0" distB="0" distL="0" distR="0" wp14:anchorId="4A9B4C20" wp14:editId="42C4357A">
            <wp:extent cx="2616835" cy="864870"/>
            <wp:effectExtent l="0" t="0" r="0" b="0"/>
            <wp:docPr id="1" name="Picture 1" descr="page1image3345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4503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6835" cy="864870"/>
                    </a:xfrm>
                    <a:prstGeom prst="rect">
                      <a:avLst/>
                    </a:prstGeom>
                    <a:noFill/>
                    <a:ln>
                      <a:noFill/>
                    </a:ln>
                  </pic:spPr>
                </pic:pic>
              </a:graphicData>
            </a:graphic>
          </wp:inline>
        </w:drawing>
      </w:r>
      <w:r w:rsidRPr="00994A8B">
        <w:rPr>
          <w:rFonts w:ascii="Times New Roman" w:eastAsia="Times New Roman" w:hAnsi="Times New Roman" w:cs="Times New Roman"/>
          <w:lang w:eastAsia="en-GB"/>
        </w:rPr>
        <w:fldChar w:fldCharType="end"/>
      </w:r>
    </w:p>
    <w:p w14:paraId="65079FCD" w14:textId="708A5A8E" w:rsidR="00D30594" w:rsidRDefault="00D30594" w:rsidP="00D30594">
      <w:pPr>
        <w:pStyle w:val="NoSpacing"/>
        <w:spacing w:line="276" w:lineRule="auto"/>
        <w:jc w:val="both"/>
        <w:rPr>
          <w:rFonts w:ascii="Arial" w:hAnsi="Arial" w:cs="Arial"/>
        </w:rPr>
      </w:pPr>
    </w:p>
    <w:p w14:paraId="33C220E8" w14:textId="39753415" w:rsidR="00D30594" w:rsidRPr="00D30594" w:rsidRDefault="00D30594" w:rsidP="00D30594">
      <w:pPr>
        <w:pStyle w:val="NoSpacing"/>
        <w:spacing w:line="276" w:lineRule="auto"/>
        <w:jc w:val="both"/>
        <w:rPr>
          <w:rFonts w:ascii="Arial" w:hAnsi="Arial" w:cs="Arial"/>
          <w:b/>
          <w:bCs/>
          <w:sz w:val="28"/>
          <w:szCs w:val="28"/>
        </w:rPr>
      </w:pPr>
      <w:r w:rsidRPr="00D30594">
        <w:rPr>
          <w:rFonts w:ascii="Arial" w:hAnsi="Arial" w:cs="Arial"/>
          <w:b/>
          <w:bCs/>
          <w:sz w:val="28"/>
          <w:szCs w:val="28"/>
        </w:rPr>
        <w:t xml:space="preserve">Nationality and Borders Bill briefing </w:t>
      </w:r>
    </w:p>
    <w:p w14:paraId="74F88564" w14:textId="605BCE43" w:rsidR="00D30594" w:rsidRDefault="00D30594" w:rsidP="00D30594">
      <w:pPr>
        <w:pStyle w:val="NoSpacing"/>
        <w:pBdr>
          <w:bottom w:val="single" w:sz="12" w:space="1" w:color="auto"/>
        </w:pBdr>
        <w:spacing w:line="276" w:lineRule="auto"/>
        <w:jc w:val="both"/>
        <w:rPr>
          <w:rFonts w:ascii="Arial" w:hAnsi="Arial" w:cs="Arial"/>
          <w:b/>
          <w:bCs/>
        </w:rPr>
      </w:pPr>
      <w:r>
        <w:rPr>
          <w:rFonts w:ascii="Arial" w:hAnsi="Arial" w:cs="Arial"/>
          <w:b/>
          <w:bCs/>
        </w:rPr>
        <w:t>July 2021</w:t>
      </w:r>
    </w:p>
    <w:p w14:paraId="3D04C8DE" w14:textId="77777777" w:rsidR="00D30594" w:rsidRDefault="00D30594" w:rsidP="00D30594">
      <w:pPr>
        <w:pStyle w:val="NoSpacing"/>
        <w:pBdr>
          <w:bottom w:val="single" w:sz="12" w:space="1" w:color="auto"/>
        </w:pBdr>
        <w:spacing w:line="276" w:lineRule="auto"/>
        <w:jc w:val="both"/>
        <w:rPr>
          <w:rFonts w:ascii="Arial" w:hAnsi="Arial" w:cs="Arial"/>
          <w:b/>
          <w:bCs/>
        </w:rPr>
      </w:pPr>
    </w:p>
    <w:p w14:paraId="40C0D5BB" w14:textId="195B1311" w:rsidR="00D30594" w:rsidRDefault="00D30594" w:rsidP="00D30594">
      <w:pPr>
        <w:pStyle w:val="NoSpacing"/>
        <w:spacing w:line="276" w:lineRule="auto"/>
        <w:jc w:val="both"/>
        <w:rPr>
          <w:rFonts w:ascii="Arial" w:hAnsi="Arial" w:cs="Arial"/>
          <w:b/>
          <w:bCs/>
        </w:rPr>
      </w:pPr>
    </w:p>
    <w:p w14:paraId="55F74260" w14:textId="4969CB86" w:rsidR="00260045" w:rsidRDefault="00260045" w:rsidP="00D30594">
      <w:pPr>
        <w:pStyle w:val="NoSpacing"/>
        <w:spacing w:line="276" w:lineRule="auto"/>
        <w:jc w:val="both"/>
        <w:rPr>
          <w:rFonts w:ascii="Arial" w:hAnsi="Arial" w:cs="Arial"/>
        </w:rPr>
      </w:pPr>
      <w:r>
        <w:rPr>
          <w:rFonts w:ascii="Arial" w:hAnsi="Arial" w:cs="Arial"/>
        </w:rPr>
        <w:t xml:space="preserve">As a network of 49 organisations across the UK challenging the use of immigration detention, we are </w:t>
      </w:r>
      <w:r w:rsidR="00981D04">
        <w:rPr>
          <w:rFonts w:ascii="Arial" w:hAnsi="Arial" w:cs="Arial"/>
        </w:rPr>
        <w:t>deeply</w:t>
      </w:r>
      <w:r>
        <w:rPr>
          <w:rFonts w:ascii="Arial" w:hAnsi="Arial" w:cs="Arial"/>
        </w:rPr>
        <w:t xml:space="preserve"> concerned by this new Bill. We fear that it will undermine the post-war global consensus on how we protect people who are persecuted </w:t>
      </w:r>
      <w:r w:rsidR="007328DF">
        <w:rPr>
          <w:rFonts w:ascii="Arial" w:hAnsi="Arial" w:cs="Arial"/>
        </w:rPr>
        <w:t>in</w:t>
      </w:r>
      <w:r>
        <w:rPr>
          <w:rFonts w:ascii="Arial" w:hAnsi="Arial" w:cs="Arial"/>
        </w:rPr>
        <w:t xml:space="preserve"> their own </w:t>
      </w:r>
      <w:r w:rsidR="007328DF">
        <w:rPr>
          <w:rFonts w:ascii="Arial" w:hAnsi="Arial" w:cs="Arial"/>
        </w:rPr>
        <w:t>country</w:t>
      </w:r>
      <w:r w:rsidR="00975A2C">
        <w:rPr>
          <w:rFonts w:ascii="Arial" w:hAnsi="Arial" w:cs="Arial"/>
        </w:rPr>
        <w:t>,</w:t>
      </w:r>
      <w:r>
        <w:rPr>
          <w:rFonts w:ascii="Arial" w:hAnsi="Arial" w:cs="Arial"/>
        </w:rPr>
        <w:t xml:space="preserve"> and it marks a change in culture where people who are seeking safety</w:t>
      </w:r>
      <w:r w:rsidR="00CF28F7">
        <w:rPr>
          <w:rFonts w:ascii="Arial" w:hAnsi="Arial" w:cs="Arial"/>
        </w:rPr>
        <w:t xml:space="preserve"> </w:t>
      </w:r>
      <w:r w:rsidR="00975A2C">
        <w:rPr>
          <w:rFonts w:ascii="Arial" w:hAnsi="Arial" w:cs="Arial"/>
        </w:rPr>
        <w:t>in the UK</w:t>
      </w:r>
      <w:r>
        <w:rPr>
          <w:rFonts w:ascii="Arial" w:hAnsi="Arial" w:cs="Arial"/>
        </w:rPr>
        <w:t xml:space="preserve"> are increasingly detained in remote locations or even other countries.</w:t>
      </w:r>
    </w:p>
    <w:p w14:paraId="0DEEEE20" w14:textId="22320224" w:rsidR="00260045" w:rsidRDefault="00260045" w:rsidP="00D30594">
      <w:pPr>
        <w:pStyle w:val="NoSpacing"/>
        <w:spacing w:line="276" w:lineRule="auto"/>
        <w:jc w:val="both"/>
        <w:rPr>
          <w:rFonts w:ascii="Arial" w:hAnsi="Arial" w:cs="Arial"/>
        </w:rPr>
      </w:pPr>
    </w:p>
    <w:p w14:paraId="7388E19D" w14:textId="7B66CFEF" w:rsidR="00260045" w:rsidRPr="00260045" w:rsidRDefault="00260045" w:rsidP="00D30594">
      <w:pPr>
        <w:pStyle w:val="NoSpacing"/>
        <w:spacing w:line="276" w:lineRule="auto"/>
        <w:jc w:val="both"/>
        <w:rPr>
          <w:rFonts w:ascii="Arial" w:hAnsi="Arial" w:cs="Arial"/>
        </w:rPr>
      </w:pPr>
      <w:r>
        <w:rPr>
          <w:rFonts w:ascii="Arial" w:hAnsi="Arial" w:cs="Arial"/>
        </w:rPr>
        <w:t>We want our country to have a humane and caring asylum system, reflecting the lived experience of people seeking safety</w:t>
      </w:r>
      <w:r w:rsidR="00B073B5">
        <w:rPr>
          <w:rFonts w:ascii="Arial" w:hAnsi="Arial" w:cs="Arial"/>
        </w:rPr>
        <w:t>, and where people are treated with dignity and respect</w:t>
      </w:r>
      <w:r>
        <w:rPr>
          <w:rFonts w:ascii="Arial" w:hAnsi="Arial" w:cs="Arial"/>
        </w:rPr>
        <w:t>. These changes are not in our name, and we are part of a growing movement to challenge these uncaring and cruel changes</w:t>
      </w:r>
      <w:r w:rsidR="00B819A0">
        <w:rPr>
          <w:rFonts w:ascii="Arial" w:hAnsi="Arial" w:cs="Arial"/>
        </w:rPr>
        <w:t>.</w:t>
      </w:r>
    </w:p>
    <w:p w14:paraId="2ABCF27B" w14:textId="694E9D03" w:rsidR="00D30594" w:rsidRPr="000F1800" w:rsidRDefault="00D30594" w:rsidP="00D30594">
      <w:pPr>
        <w:pStyle w:val="NoSpacing"/>
        <w:spacing w:line="276" w:lineRule="auto"/>
        <w:jc w:val="both"/>
        <w:rPr>
          <w:rFonts w:ascii="Arial" w:hAnsi="Arial" w:cs="Arial"/>
        </w:rPr>
      </w:pPr>
    </w:p>
    <w:p w14:paraId="017BA96A" w14:textId="289EEC99" w:rsidR="00722763" w:rsidRDefault="00AE54D2" w:rsidP="00F24C52">
      <w:pPr>
        <w:pStyle w:val="NoSpacing"/>
        <w:spacing w:line="276" w:lineRule="auto"/>
        <w:jc w:val="both"/>
        <w:rPr>
          <w:rFonts w:ascii="Arial" w:hAnsi="Arial" w:cs="Arial"/>
        </w:rPr>
      </w:pPr>
      <w:r>
        <w:rPr>
          <w:rFonts w:ascii="Arial" w:hAnsi="Arial" w:cs="Arial"/>
        </w:rPr>
        <w:t xml:space="preserve">1. The Bill proposes </w:t>
      </w:r>
      <w:r w:rsidRPr="00AE54D2">
        <w:rPr>
          <w:rFonts w:ascii="Arial" w:hAnsi="Arial" w:cs="Arial"/>
          <w:b/>
          <w:bCs/>
        </w:rPr>
        <w:t>different</w:t>
      </w:r>
      <w:r w:rsidR="000F1800" w:rsidRPr="000F1800">
        <w:rPr>
          <w:rFonts w:ascii="Arial" w:hAnsi="Arial" w:cs="Arial"/>
          <w:b/>
          <w:bCs/>
        </w:rPr>
        <w:t xml:space="preserve"> treatment </w:t>
      </w:r>
      <w:r w:rsidR="00002600">
        <w:rPr>
          <w:rFonts w:ascii="Arial" w:hAnsi="Arial" w:cs="Arial"/>
          <w:b/>
          <w:bCs/>
        </w:rPr>
        <w:t xml:space="preserve">of </w:t>
      </w:r>
      <w:r w:rsidR="000F1800" w:rsidRPr="000F1800">
        <w:rPr>
          <w:rFonts w:ascii="Arial" w:hAnsi="Arial" w:cs="Arial"/>
          <w:b/>
          <w:bCs/>
        </w:rPr>
        <w:t>refugees</w:t>
      </w:r>
      <w:r w:rsidR="000F1800" w:rsidRPr="000F1800">
        <w:rPr>
          <w:rFonts w:ascii="Arial" w:hAnsi="Arial" w:cs="Arial"/>
        </w:rPr>
        <w:t xml:space="preserve">, primarily depending on how they </w:t>
      </w:r>
      <w:r w:rsidR="00975A2C">
        <w:rPr>
          <w:rFonts w:ascii="Arial" w:hAnsi="Arial" w:cs="Arial"/>
        </w:rPr>
        <w:t>travelled to</w:t>
      </w:r>
      <w:r w:rsidR="000F1800" w:rsidRPr="000F1800">
        <w:rPr>
          <w:rFonts w:ascii="Arial" w:hAnsi="Arial" w:cs="Arial"/>
        </w:rPr>
        <w:t xml:space="preserve"> the UK. </w:t>
      </w:r>
      <w:r>
        <w:rPr>
          <w:rFonts w:ascii="Arial" w:hAnsi="Arial" w:cs="Arial"/>
        </w:rPr>
        <w:t xml:space="preserve">The government claims this is needed to stop people using what they claim are </w:t>
      </w:r>
      <w:r w:rsidR="00975A2C">
        <w:rPr>
          <w:rFonts w:ascii="Arial" w:hAnsi="Arial" w:cs="Arial"/>
        </w:rPr>
        <w:t>‘</w:t>
      </w:r>
      <w:r>
        <w:rPr>
          <w:rFonts w:ascii="Arial" w:hAnsi="Arial" w:cs="Arial"/>
        </w:rPr>
        <w:t>illegal</w:t>
      </w:r>
      <w:r w:rsidR="00975A2C">
        <w:rPr>
          <w:rFonts w:ascii="Arial" w:hAnsi="Arial" w:cs="Arial"/>
        </w:rPr>
        <w:t>’</w:t>
      </w:r>
      <w:r>
        <w:rPr>
          <w:rFonts w:ascii="Arial" w:hAnsi="Arial" w:cs="Arial"/>
        </w:rPr>
        <w:t xml:space="preserve"> routes to enter the country. The sad truth is that there are almost no safe and legal routes to enter this country to seek safety. If your government is persecuting you, you will struggle to obtain travel documentation. People flee often with nothing, desperate to reach anywhere for safety. This Bill ignores this reality; it cannot be right to judge someone’s claim for protection on the manner of their arrival? Surely, we should be focussed on whether </w:t>
      </w:r>
      <w:r w:rsidR="00975A2C">
        <w:rPr>
          <w:rFonts w:ascii="Arial" w:hAnsi="Arial" w:cs="Arial"/>
        </w:rPr>
        <w:t>an individual</w:t>
      </w:r>
      <w:r>
        <w:rPr>
          <w:rFonts w:ascii="Arial" w:hAnsi="Arial" w:cs="Arial"/>
        </w:rPr>
        <w:t xml:space="preserve"> face</w:t>
      </w:r>
      <w:r w:rsidR="00975A2C">
        <w:rPr>
          <w:rFonts w:ascii="Arial" w:hAnsi="Arial" w:cs="Arial"/>
        </w:rPr>
        <w:t>s</w:t>
      </w:r>
      <w:r>
        <w:rPr>
          <w:rFonts w:ascii="Arial" w:hAnsi="Arial" w:cs="Arial"/>
        </w:rPr>
        <w:t xml:space="preserve"> a well-founded fear of persecution?</w:t>
      </w:r>
      <w:r w:rsidR="000F1800" w:rsidRPr="000F1800">
        <w:rPr>
          <w:rFonts w:ascii="Arial" w:hAnsi="Arial" w:cs="Arial"/>
        </w:rPr>
        <w:t xml:space="preserve"> </w:t>
      </w:r>
      <w:r w:rsidR="00F24C52">
        <w:rPr>
          <w:rFonts w:ascii="Arial" w:hAnsi="Arial" w:cs="Arial"/>
        </w:rPr>
        <w:t xml:space="preserve">Depending on their means of arrival, some refugees will get </w:t>
      </w:r>
      <w:r w:rsidR="00F24C52" w:rsidRPr="00722763">
        <w:rPr>
          <w:rFonts w:ascii="Arial" w:hAnsi="Arial" w:cs="Arial"/>
        </w:rPr>
        <w:t>reduced access to support and very limited right to remain</w:t>
      </w:r>
      <w:r w:rsidR="00F24C52">
        <w:rPr>
          <w:rFonts w:ascii="Arial" w:hAnsi="Arial" w:cs="Arial"/>
        </w:rPr>
        <w:t>; this</w:t>
      </w:r>
      <w:r w:rsidR="00F24C52" w:rsidRPr="00722763">
        <w:rPr>
          <w:rFonts w:ascii="Arial" w:hAnsi="Arial" w:cs="Arial"/>
        </w:rPr>
        <w:t xml:space="preserve"> is totally counter</w:t>
      </w:r>
      <w:r w:rsidR="00F24C52">
        <w:rPr>
          <w:rFonts w:ascii="Arial" w:hAnsi="Arial" w:cs="Arial"/>
        </w:rPr>
        <w:t>-</w:t>
      </w:r>
      <w:r w:rsidR="00F24C52" w:rsidRPr="00722763">
        <w:rPr>
          <w:rFonts w:ascii="Arial" w:hAnsi="Arial" w:cs="Arial"/>
        </w:rPr>
        <w:t>productive if the government wants refugees to integrate</w:t>
      </w:r>
      <w:r w:rsidR="00F24C52">
        <w:rPr>
          <w:rFonts w:ascii="Arial" w:hAnsi="Arial" w:cs="Arial"/>
        </w:rPr>
        <w:t xml:space="preserve"> our society</w:t>
      </w:r>
      <w:r w:rsidR="00F24C52" w:rsidRPr="00722763">
        <w:rPr>
          <w:rFonts w:ascii="Arial" w:hAnsi="Arial" w:cs="Arial"/>
        </w:rPr>
        <w:t>.</w:t>
      </w:r>
    </w:p>
    <w:p w14:paraId="73E7782E" w14:textId="11FA6B4F" w:rsidR="00A90170" w:rsidRDefault="00A90170" w:rsidP="00F24C52">
      <w:pPr>
        <w:pStyle w:val="NoSpacing"/>
        <w:spacing w:line="276" w:lineRule="auto"/>
        <w:jc w:val="both"/>
        <w:rPr>
          <w:rFonts w:ascii="Arial" w:hAnsi="Arial" w:cs="Arial"/>
        </w:rPr>
      </w:pPr>
    </w:p>
    <w:p w14:paraId="6BAC2E4B" w14:textId="4DBC8A99" w:rsidR="00A90170" w:rsidRDefault="00A90170" w:rsidP="00A90170">
      <w:pPr>
        <w:pStyle w:val="NoSpacing"/>
        <w:spacing w:line="276" w:lineRule="auto"/>
        <w:jc w:val="both"/>
        <w:rPr>
          <w:rFonts w:ascii="Arial" w:hAnsi="Arial" w:cs="Arial"/>
        </w:rPr>
      </w:pPr>
      <w:r>
        <w:rPr>
          <w:rFonts w:ascii="Arial" w:hAnsi="Arial" w:cs="Arial"/>
        </w:rPr>
        <w:t xml:space="preserve">2. The Bill also raises the prospect of </w:t>
      </w:r>
      <w:r w:rsidRPr="007B2679">
        <w:rPr>
          <w:rFonts w:ascii="Arial" w:hAnsi="Arial" w:cs="Arial"/>
          <w:b/>
          <w:bCs/>
        </w:rPr>
        <w:t>o</w:t>
      </w:r>
      <w:r w:rsidRPr="000F1800">
        <w:rPr>
          <w:rFonts w:ascii="Arial" w:hAnsi="Arial" w:cs="Arial"/>
          <w:b/>
          <w:bCs/>
        </w:rPr>
        <w:t>ff</w:t>
      </w:r>
      <w:r w:rsidRPr="007B2679">
        <w:rPr>
          <w:rFonts w:ascii="Arial" w:hAnsi="Arial" w:cs="Arial"/>
          <w:b/>
          <w:bCs/>
        </w:rPr>
        <w:t>-</w:t>
      </w:r>
      <w:r w:rsidRPr="000F1800">
        <w:rPr>
          <w:rFonts w:ascii="Arial" w:hAnsi="Arial" w:cs="Arial"/>
          <w:b/>
          <w:bCs/>
        </w:rPr>
        <w:t xml:space="preserve">shore </w:t>
      </w:r>
      <w:r>
        <w:rPr>
          <w:rFonts w:ascii="Arial" w:hAnsi="Arial" w:cs="Arial"/>
          <w:b/>
          <w:bCs/>
        </w:rPr>
        <w:t>detention</w:t>
      </w:r>
      <w:r>
        <w:rPr>
          <w:rFonts w:ascii="Arial" w:hAnsi="Arial" w:cs="Arial"/>
        </w:rPr>
        <w:t>. The experience from Australia has shown us the damage that such a heartless policy can have on vulnerable people. It is a case of out of sight and out of mind</w:t>
      </w:r>
      <w:r w:rsidR="00B073B5">
        <w:rPr>
          <w:rFonts w:ascii="Arial" w:hAnsi="Arial" w:cs="Arial"/>
        </w:rPr>
        <w:t>. We know that there is more abuse in closed centres – public scrutiny is a good thing, which will be so much harder to do at off-shore locations</w:t>
      </w:r>
      <w:r>
        <w:rPr>
          <w:rFonts w:ascii="Arial" w:hAnsi="Arial" w:cs="Arial"/>
        </w:rPr>
        <w:t>. There are legitimate reasons that people should seek safety in the UK</w:t>
      </w:r>
      <w:r w:rsidR="00034A5D">
        <w:rPr>
          <w:rFonts w:ascii="Arial" w:hAnsi="Arial" w:cs="Arial"/>
        </w:rPr>
        <w:t>, for example</w:t>
      </w:r>
      <w:r>
        <w:rPr>
          <w:rFonts w:ascii="Arial" w:hAnsi="Arial" w:cs="Arial"/>
        </w:rPr>
        <w:t xml:space="preserve">: family, language and history. </w:t>
      </w:r>
      <w:r w:rsidRPr="00A95624">
        <w:rPr>
          <w:rFonts w:ascii="Arial" w:hAnsi="Arial" w:cs="Arial"/>
        </w:rPr>
        <w:t xml:space="preserve">The government </w:t>
      </w:r>
      <w:r>
        <w:rPr>
          <w:rFonts w:ascii="Arial" w:hAnsi="Arial" w:cs="Arial"/>
        </w:rPr>
        <w:t xml:space="preserve">though </w:t>
      </w:r>
      <w:r w:rsidRPr="00A95624">
        <w:rPr>
          <w:rFonts w:ascii="Arial" w:hAnsi="Arial" w:cs="Arial"/>
        </w:rPr>
        <w:t>will treat asylum claims as ‘inadmissible’ if they have a ‘connection’ to a safe third country</w:t>
      </w:r>
      <w:r>
        <w:rPr>
          <w:rFonts w:ascii="Arial" w:hAnsi="Arial" w:cs="Arial"/>
        </w:rPr>
        <w:t>.</w:t>
      </w:r>
      <w:r w:rsidRPr="00A95624">
        <w:rPr>
          <w:rFonts w:ascii="Arial" w:hAnsi="Arial" w:cs="Arial"/>
        </w:rPr>
        <w:t xml:space="preserve"> </w:t>
      </w:r>
      <w:r>
        <w:rPr>
          <w:rFonts w:ascii="Arial" w:hAnsi="Arial" w:cs="Arial"/>
        </w:rPr>
        <w:t>It is a geographic absurdity</w:t>
      </w:r>
      <w:r w:rsidR="000D61DB">
        <w:rPr>
          <w:rFonts w:ascii="Arial" w:hAnsi="Arial" w:cs="Arial"/>
        </w:rPr>
        <w:t xml:space="preserve"> and just not realistic</w:t>
      </w:r>
      <w:r>
        <w:rPr>
          <w:rFonts w:ascii="Arial" w:hAnsi="Arial" w:cs="Arial"/>
        </w:rPr>
        <w:t xml:space="preserve"> to expect that the count</w:t>
      </w:r>
      <w:r w:rsidR="00981D04">
        <w:rPr>
          <w:rFonts w:ascii="Arial" w:hAnsi="Arial" w:cs="Arial"/>
        </w:rPr>
        <w:t>r</w:t>
      </w:r>
      <w:r>
        <w:rPr>
          <w:rFonts w:ascii="Arial" w:hAnsi="Arial" w:cs="Arial"/>
        </w:rPr>
        <w:t>ies in the south of Europe should take all people seeking safety from Africa and Asia. We should be proud to continue our record of offering people safety</w:t>
      </w:r>
      <w:r w:rsidR="000D61DB">
        <w:rPr>
          <w:rFonts w:ascii="Arial" w:hAnsi="Arial" w:cs="Arial"/>
        </w:rPr>
        <w:t>,</w:t>
      </w:r>
      <w:r>
        <w:rPr>
          <w:rFonts w:ascii="Arial" w:hAnsi="Arial" w:cs="Arial"/>
        </w:rPr>
        <w:t xml:space="preserve"> but to do so </w:t>
      </w:r>
      <w:r w:rsidRPr="000D61DB">
        <w:rPr>
          <w:rFonts w:ascii="Arial" w:hAnsi="Arial" w:cs="Arial"/>
          <w:u w:val="single"/>
        </w:rPr>
        <w:t>in</w:t>
      </w:r>
      <w:r>
        <w:rPr>
          <w:rFonts w:ascii="Arial" w:hAnsi="Arial" w:cs="Arial"/>
        </w:rPr>
        <w:t xml:space="preserve"> this country with full </w:t>
      </w:r>
      <w:r w:rsidR="000D61DB">
        <w:rPr>
          <w:rFonts w:ascii="Arial" w:hAnsi="Arial" w:cs="Arial"/>
        </w:rPr>
        <w:t xml:space="preserve">public </w:t>
      </w:r>
      <w:r>
        <w:rPr>
          <w:rFonts w:ascii="Arial" w:hAnsi="Arial" w:cs="Arial"/>
        </w:rPr>
        <w:t>accountability</w:t>
      </w:r>
      <w:r w:rsidR="000D61DB">
        <w:rPr>
          <w:rFonts w:ascii="Arial" w:hAnsi="Arial" w:cs="Arial"/>
        </w:rPr>
        <w:t xml:space="preserve"> and scrutiny</w:t>
      </w:r>
      <w:r>
        <w:rPr>
          <w:rFonts w:ascii="Arial" w:hAnsi="Arial" w:cs="Arial"/>
        </w:rPr>
        <w:t>.</w:t>
      </w:r>
    </w:p>
    <w:p w14:paraId="4EF36D12" w14:textId="77777777" w:rsidR="00A90170" w:rsidRPr="00722763" w:rsidRDefault="00A90170" w:rsidP="00F24C52">
      <w:pPr>
        <w:pStyle w:val="NoSpacing"/>
        <w:spacing w:line="276" w:lineRule="auto"/>
        <w:jc w:val="both"/>
        <w:rPr>
          <w:rFonts w:ascii="Arial" w:hAnsi="Arial" w:cs="Arial"/>
        </w:rPr>
      </w:pPr>
    </w:p>
    <w:p w14:paraId="53F90962" w14:textId="06F8FAE9" w:rsidR="000F15E3" w:rsidRDefault="000F15E3" w:rsidP="000F1800">
      <w:pPr>
        <w:pStyle w:val="NoSpacing"/>
        <w:spacing w:line="276" w:lineRule="auto"/>
        <w:jc w:val="both"/>
        <w:rPr>
          <w:rFonts w:ascii="Arial" w:hAnsi="Arial" w:cs="Arial"/>
        </w:rPr>
      </w:pPr>
      <w:r w:rsidRPr="000F15E3">
        <w:rPr>
          <w:rFonts w:ascii="Arial" w:hAnsi="Arial" w:cs="Arial"/>
        </w:rPr>
        <w:br/>
      </w:r>
      <w:r w:rsidR="00A90170">
        <w:rPr>
          <w:rFonts w:ascii="Arial" w:hAnsi="Arial" w:cs="Arial"/>
        </w:rPr>
        <w:t>3</w:t>
      </w:r>
      <w:r>
        <w:rPr>
          <w:rFonts w:ascii="Arial" w:hAnsi="Arial" w:cs="Arial"/>
        </w:rPr>
        <w:t xml:space="preserve">. </w:t>
      </w:r>
      <w:r w:rsidRPr="000F15E3">
        <w:rPr>
          <w:rFonts w:ascii="Arial" w:hAnsi="Arial" w:cs="Arial"/>
        </w:rPr>
        <w:t xml:space="preserve">The Bill will </w:t>
      </w:r>
      <w:r w:rsidRPr="000F15E3">
        <w:rPr>
          <w:rFonts w:ascii="Arial" w:hAnsi="Arial" w:cs="Arial"/>
          <w:b/>
          <w:bCs/>
        </w:rPr>
        <w:t>criminalise those who enter the country</w:t>
      </w:r>
      <w:r w:rsidRPr="000F15E3">
        <w:rPr>
          <w:rFonts w:ascii="Arial" w:hAnsi="Arial" w:cs="Arial"/>
        </w:rPr>
        <w:t xml:space="preserve"> by what it calls illegal routes, with a penalty which can include jail for 4 or 5 years.  Our country signed up to the 1951 Refugee Convention which says “The Convention further stipulates that, subject to specific exceptions, refugees should not be penalized for their illegal entry or stay. This recognizes that the seeking of asylum can require refugees to breach immigration rules.</w:t>
      </w:r>
      <w:r w:rsidR="00034A5D">
        <w:rPr>
          <w:rFonts w:ascii="Arial" w:hAnsi="Arial" w:cs="Arial"/>
        </w:rPr>
        <w:t>”</w:t>
      </w:r>
    </w:p>
    <w:p w14:paraId="0F327334" w14:textId="77777777" w:rsidR="000F1800" w:rsidRDefault="000F1800" w:rsidP="00F24C52">
      <w:pPr>
        <w:pStyle w:val="NoSpacing"/>
        <w:spacing w:line="276" w:lineRule="auto"/>
        <w:jc w:val="both"/>
        <w:rPr>
          <w:rFonts w:ascii="Arial" w:hAnsi="Arial" w:cs="Arial"/>
        </w:rPr>
      </w:pPr>
    </w:p>
    <w:p w14:paraId="4067FFA6" w14:textId="3191A6CD" w:rsidR="000F1800" w:rsidRDefault="00A90170" w:rsidP="00F24C52">
      <w:pPr>
        <w:pStyle w:val="NoSpacing"/>
        <w:spacing w:line="276" w:lineRule="auto"/>
        <w:jc w:val="both"/>
        <w:rPr>
          <w:rFonts w:ascii="Arial" w:hAnsi="Arial" w:cs="Arial"/>
        </w:rPr>
      </w:pPr>
      <w:r>
        <w:rPr>
          <w:rFonts w:ascii="Arial" w:hAnsi="Arial" w:cs="Arial"/>
        </w:rPr>
        <w:t>4</w:t>
      </w:r>
      <w:r w:rsidR="00AE54D2">
        <w:rPr>
          <w:rFonts w:ascii="Arial" w:hAnsi="Arial" w:cs="Arial"/>
        </w:rPr>
        <w:t xml:space="preserve">. </w:t>
      </w:r>
      <w:r w:rsidR="000F1800" w:rsidRPr="000F1800">
        <w:rPr>
          <w:rFonts w:ascii="Arial" w:hAnsi="Arial" w:cs="Arial"/>
        </w:rPr>
        <w:t xml:space="preserve">The Bill focuses significantly on </w:t>
      </w:r>
      <w:r w:rsidR="00AE54D2">
        <w:rPr>
          <w:rFonts w:ascii="Arial" w:hAnsi="Arial" w:cs="Arial"/>
        </w:rPr>
        <w:t xml:space="preserve">expanding the use of </w:t>
      </w:r>
      <w:r w:rsidR="000F1800" w:rsidRPr="000F1800">
        <w:rPr>
          <w:rFonts w:ascii="Arial" w:hAnsi="Arial" w:cs="Arial"/>
          <w:b/>
          <w:bCs/>
        </w:rPr>
        <w:t>asylum accommodation centres</w:t>
      </w:r>
      <w:r w:rsidR="000F1800" w:rsidRPr="000F1800">
        <w:rPr>
          <w:rFonts w:ascii="Arial" w:hAnsi="Arial" w:cs="Arial"/>
        </w:rPr>
        <w:t xml:space="preserve">. One such centre is currently in use at the disused </w:t>
      </w:r>
      <w:r w:rsidR="00F24C52">
        <w:rPr>
          <w:rFonts w:ascii="Arial" w:hAnsi="Arial" w:cs="Arial"/>
        </w:rPr>
        <w:t xml:space="preserve">and prison-like </w:t>
      </w:r>
      <w:r w:rsidR="000F1800" w:rsidRPr="000F1800">
        <w:rPr>
          <w:rFonts w:ascii="Arial" w:hAnsi="Arial" w:cs="Arial"/>
        </w:rPr>
        <w:t xml:space="preserve">Napier </w:t>
      </w:r>
      <w:r w:rsidR="00975A2C">
        <w:rPr>
          <w:rFonts w:ascii="Arial" w:hAnsi="Arial" w:cs="Arial"/>
        </w:rPr>
        <w:t xml:space="preserve">army </w:t>
      </w:r>
      <w:r w:rsidR="000F1800" w:rsidRPr="000F1800">
        <w:rPr>
          <w:rFonts w:ascii="Arial" w:hAnsi="Arial" w:cs="Arial"/>
        </w:rPr>
        <w:t>barracks</w:t>
      </w:r>
      <w:r w:rsidR="00F24C52">
        <w:rPr>
          <w:rFonts w:ascii="Arial" w:hAnsi="Arial" w:cs="Arial"/>
        </w:rPr>
        <w:t>; its i</w:t>
      </w:r>
      <w:r w:rsidR="00F24C52" w:rsidRPr="00F24C52">
        <w:rPr>
          <w:rFonts w:ascii="Arial" w:hAnsi="Arial" w:cs="Arial"/>
        </w:rPr>
        <w:t>solated environment makes it difficult to get advice and support and increases the stress on individuals</w:t>
      </w:r>
      <w:r w:rsidR="00F24C52">
        <w:rPr>
          <w:rFonts w:ascii="Arial" w:hAnsi="Arial" w:cs="Arial"/>
        </w:rPr>
        <w:t>,</w:t>
      </w:r>
      <w:r w:rsidR="00F24C52" w:rsidRPr="00F24C52">
        <w:rPr>
          <w:rFonts w:ascii="Arial" w:hAnsi="Arial" w:cs="Arial"/>
        </w:rPr>
        <w:t xml:space="preserve"> who have already had </w:t>
      </w:r>
      <w:r w:rsidR="00F24C52">
        <w:rPr>
          <w:rFonts w:ascii="Arial" w:hAnsi="Arial" w:cs="Arial"/>
        </w:rPr>
        <w:t>v</w:t>
      </w:r>
      <w:r w:rsidR="00F24C52" w:rsidRPr="00F24C52">
        <w:rPr>
          <w:rFonts w:ascii="Arial" w:hAnsi="Arial" w:cs="Arial"/>
        </w:rPr>
        <w:t>ery traumatic experience</w:t>
      </w:r>
      <w:r w:rsidR="00034A5D">
        <w:rPr>
          <w:rFonts w:ascii="Arial" w:hAnsi="Arial" w:cs="Arial"/>
        </w:rPr>
        <w:t>s</w:t>
      </w:r>
      <w:r w:rsidR="00F24C52" w:rsidRPr="00F24C52">
        <w:rPr>
          <w:rFonts w:ascii="Arial" w:hAnsi="Arial" w:cs="Arial"/>
        </w:rPr>
        <w:t>.</w:t>
      </w:r>
      <w:r>
        <w:rPr>
          <w:rFonts w:ascii="Arial" w:hAnsi="Arial" w:cs="Arial"/>
        </w:rPr>
        <w:t xml:space="preserve"> It </w:t>
      </w:r>
      <w:r w:rsidR="000F1800" w:rsidRPr="000F1800">
        <w:rPr>
          <w:rFonts w:ascii="Arial" w:hAnsi="Arial" w:cs="Arial"/>
        </w:rPr>
        <w:t>is</w:t>
      </w:r>
      <w:r w:rsidR="00034A5D">
        <w:rPr>
          <w:rFonts w:ascii="Arial" w:hAnsi="Arial" w:cs="Arial"/>
        </w:rPr>
        <w:t xml:space="preserve"> </w:t>
      </w:r>
      <w:r w:rsidR="000F1800" w:rsidRPr="000F1800">
        <w:rPr>
          <w:rFonts w:ascii="Arial" w:hAnsi="Arial" w:cs="Arial"/>
        </w:rPr>
        <w:t xml:space="preserve">isolated and </w:t>
      </w:r>
      <w:r w:rsidR="00034A5D">
        <w:rPr>
          <w:rFonts w:ascii="Arial" w:hAnsi="Arial" w:cs="Arial"/>
        </w:rPr>
        <w:t xml:space="preserve">therefore </w:t>
      </w:r>
      <w:r w:rsidR="000F1800" w:rsidRPr="000F1800">
        <w:rPr>
          <w:rFonts w:ascii="Arial" w:hAnsi="Arial" w:cs="Arial"/>
        </w:rPr>
        <w:t xml:space="preserve">a poor context for engaging with asylum claims. </w:t>
      </w:r>
      <w:r w:rsidR="000F15E3" w:rsidRPr="000F15E3">
        <w:rPr>
          <w:rFonts w:ascii="Arial" w:hAnsi="Arial" w:cs="Arial"/>
        </w:rPr>
        <w:t xml:space="preserve">The High Court ruled </w:t>
      </w:r>
      <w:r w:rsidR="000F15E3">
        <w:rPr>
          <w:rFonts w:ascii="Arial" w:hAnsi="Arial" w:cs="Arial"/>
        </w:rPr>
        <w:t xml:space="preserve">recently </w:t>
      </w:r>
      <w:r w:rsidR="000F15E3" w:rsidRPr="000F15E3">
        <w:rPr>
          <w:rFonts w:ascii="Arial" w:hAnsi="Arial" w:cs="Arial"/>
        </w:rPr>
        <w:t>that its use for quasi detention was unlawful.</w:t>
      </w:r>
      <w:r w:rsidR="000F15E3">
        <w:rPr>
          <w:rFonts w:ascii="Arial" w:hAnsi="Arial" w:cs="Arial"/>
        </w:rPr>
        <w:t xml:space="preserve"> </w:t>
      </w:r>
      <w:r w:rsidR="00975A2C">
        <w:rPr>
          <w:rFonts w:ascii="Arial" w:hAnsi="Arial" w:cs="Arial"/>
        </w:rPr>
        <w:t>We know that t</w:t>
      </w:r>
      <w:r w:rsidR="000F1800" w:rsidRPr="000F1800">
        <w:rPr>
          <w:rFonts w:ascii="Arial" w:hAnsi="Arial" w:cs="Arial"/>
        </w:rPr>
        <w:t>he use of asylum centres is cruel and militates against integration.</w:t>
      </w:r>
      <w:r w:rsidR="00AE54D2">
        <w:rPr>
          <w:rFonts w:ascii="Arial" w:hAnsi="Arial" w:cs="Arial"/>
        </w:rPr>
        <w:t xml:space="preserve"> We have a long and proud history of welcoming people seeking safety into our communities. How can it be the right thing to lock </w:t>
      </w:r>
      <w:r w:rsidR="00975A2C">
        <w:rPr>
          <w:rFonts w:ascii="Arial" w:hAnsi="Arial" w:cs="Arial"/>
        </w:rPr>
        <w:t>people</w:t>
      </w:r>
      <w:r w:rsidR="00AE54D2">
        <w:rPr>
          <w:rFonts w:ascii="Arial" w:hAnsi="Arial" w:cs="Arial"/>
        </w:rPr>
        <w:t xml:space="preserve"> up when they will often have fled the horror of detention in their own country?</w:t>
      </w:r>
    </w:p>
    <w:p w14:paraId="2D35D021" w14:textId="77777777" w:rsidR="000F1800" w:rsidRDefault="000F1800" w:rsidP="000F1800">
      <w:pPr>
        <w:pStyle w:val="NoSpacing"/>
        <w:spacing w:line="276" w:lineRule="auto"/>
        <w:jc w:val="both"/>
        <w:rPr>
          <w:rFonts w:ascii="Arial" w:hAnsi="Arial" w:cs="Arial"/>
        </w:rPr>
      </w:pPr>
    </w:p>
    <w:p w14:paraId="12F1621F" w14:textId="6558DEC6" w:rsidR="000F1800" w:rsidRDefault="00A90170" w:rsidP="000F1800">
      <w:pPr>
        <w:pStyle w:val="NoSpacing"/>
        <w:spacing w:line="276" w:lineRule="auto"/>
        <w:jc w:val="both"/>
        <w:rPr>
          <w:rFonts w:ascii="Arial" w:hAnsi="Arial" w:cs="Arial"/>
        </w:rPr>
      </w:pPr>
      <w:r>
        <w:rPr>
          <w:rFonts w:ascii="Arial" w:hAnsi="Arial" w:cs="Arial"/>
        </w:rPr>
        <w:t>5</w:t>
      </w:r>
      <w:r w:rsidR="007B2679">
        <w:rPr>
          <w:rFonts w:ascii="Arial" w:hAnsi="Arial" w:cs="Arial"/>
        </w:rPr>
        <w:t xml:space="preserve">. </w:t>
      </w:r>
      <w:r w:rsidR="000F1800" w:rsidRPr="000F1800">
        <w:rPr>
          <w:rFonts w:ascii="Arial" w:hAnsi="Arial" w:cs="Arial"/>
        </w:rPr>
        <w:t xml:space="preserve">The Bill raises the </w:t>
      </w:r>
      <w:r w:rsidR="000F1800" w:rsidRPr="000F1800">
        <w:rPr>
          <w:rFonts w:ascii="Arial" w:hAnsi="Arial" w:cs="Arial"/>
          <w:b/>
          <w:bCs/>
        </w:rPr>
        <w:t>standard of proof</w:t>
      </w:r>
      <w:r w:rsidR="000F1800" w:rsidRPr="000F1800">
        <w:rPr>
          <w:rFonts w:ascii="Arial" w:hAnsi="Arial" w:cs="Arial"/>
        </w:rPr>
        <w:t xml:space="preserve"> for determining if someone has a “well-founded fear of persecution”, and includes measures to make it harder to bring evidence late. Th</w:t>
      </w:r>
      <w:r w:rsidR="00975A2C">
        <w:rPr>
          <w:rFonts w:ascii="Arial" w:hAnsi="Arial" w:cs="Arial"/>
        </w:rPr>
        <w:t>ese changes are</w:t>
      </w:r>
      <w:r w:rsidR="000F1800" w:rsidRPr="000F1800">
        <w:rPr>
          <w:rFonts w:ascii="Arial" w:hAnsi="Arial" w:cs="Arial"/>
        </w:rPr>
        <w:t xml:space="preserve"> against the backdrop of a well-established culture of disbelief, and a large number of refusals overturned on appeal. </w:t>
      </w:r>
    </w:p>
    <w:p w14:paraId="33B61C22" w14:textId="6C62052A" w:rsidR="009A5839" w:rsidRDefault="009A5839" w:rsidP="000F1800">
      <w:pPr>
        <w:pStyle w:val="NoSpacing"/>
        <w:spacing w:line="276" w:lineRule="auto"/>
        <w:jc w:val="both"/>
        <w:rPr>
          <w:rFonts w:ascii="Arial" w:hAnsi="Arial" w:cs="Arial"/>
        </w:rPr>
      </w:pPr>
    </w:p>
    <w:p w14:paraId="076CFAAC" w14:textId="1A34F42C" w:rsidR="009A5839" w:rsidRDefault="00A90170" w:rsidP="000F1800">
      <w:pPr>
        <w:pStyle w:val="NoSpacing"/>
        <w:spacing w:line="276" w:lineRule="auto"/>
        <w:jc w:val="both"/>
        <w:rPr>
          <w:rFonts w:ascii="Arial" w:hAnsi="Arial" w:cs="Arial"/>
        </w:rPr>
      </w:pPr>
      <w:r>
        <w:rPr>
          <w:rFonts w:ascii="Arial" w:hAnsi="Arial" w:cs="Arial"/>
        </w:rPr>
        <w:t>6</w:t>
      </w:r>
      <w:r w:rsidR="009A5839">
        <w:rPr>
          <w:rFonts w:ascii="Arial" w:hAnsi="Arial" w:cs="Arial"/>
        </w:rPr>
        <w:t xml:space="preserve">. The Bill will also </w:t>
      </w:r>
      <w:r w:rsidR="009A5839">
        <w:rPr>
          <w:rFonts w:ascii="Arial" w:hAnsi="Arial" w:cs="Arial"/>
          <w:b/>
          <w:bCs/>
        </w:rPr>
        <w:t>p</w:t>
      </w:r>
      <w:r w:rsidR="009A5839" w:rsidRPr="009A5839">
        <w:rPr>
          <w:rFonts w:ascii="Arial" w:hAnsi="Arial" w:cs="Arial"/>
          <w:b/>
          <w:bCs/>
        </w:rPr>
        <w:t>rolong detention</w:t>
      </w:r>
      <w:r w:rsidR="009A5839" w:rsidRPr="009A5839">
        <w:rPr>
          <w:rFonts w:ascii="Arial" w:hAnsi="Arial" w:cs="Arial"/>
        </w:rPr>
        <w:t xml:space="preserve"> requir</w:t>
      </w:r>
      <w:r w:rsidR="009A5839">
        <w:rPr>
          <w:rFonts w:ascii="Arial" w:hAnsi="Arial" w:cs="Arial"/>
        </w:rPr>
        <w:t>ing</w:t>
      </w:r>
      <w:r w:rsidR="009A5839" w:rsidRPr="009A5839">
        <w:rPr>
          <w:rFonts w:ascii="Arial" w:hAnsi="Arial" w:cs="Arial"/>
        </w:rPr>
        <w:t xml:space="preserve"> decision-makers to consider previous ‘failure... to cooperate’ with certain immigration processes when considering whether to grant bail. </w:t>
      </w:r>
      <w:r w:rsidR="009A5839">
        <w:rPr>
          <w:rFonts w:ascii="Arial" w:hAnsi="Arial" w:cs="Arial"/>
        </w:rPr>
        <w:t>We fear that t</w:t>
      </w:r>
      <w:r w:rsidR="009A5839" w:rsidRPr="009A5839">
        <w:rPr>
          <w:rFonts w:ascii="Arial" w:hAnsi="Arial" w:cs="Arial"/>
        </w:rPr>
        <w:t>his provision will make it harder for people to get bail and will leave them stuck in detention for longer.</w:t>
      </w:r>
    </w:p>
    <w:p w14:paraId="0AA5BB08" w14:textId="1304D1DD" w:rsidR="009A5839" w:rsidRDefault="009A5839" w:rsidP="000F1800">
      <w:pPr>
        <w:pStyle w:val="NoSpacing"/>
        <w:spacing w:line="276" w:lineRule="auto"/>
        <w:jc w:val="both"/>
        <w:rPr>
          <w:rFonts w:ascii="Arial" w:hAnsi="Arial" w:cs="Arial"/>
        </w:rPr>
      </w:pPr>
    </w:p>
    <w:p w14:paraId="3AF3C85A" w14:textId="078701B2" w:rsidR="009A5839" w:rsidRDefault="00A90170" w:rsidP="000F1800">
      <w:pPr>
        <w:pStyle w:val="NoSpacing"/>
        <w:spacing w:line="276" w:lineRule="auto"/>
        <w:jc w:val="both"/>
        <w:rPr>
          <w:rFonts w:ascii="Arial" w:hAnsi="Arial" w:cs="Arial"/>
        </w:rPr>
      </w:pPr>
      <w:r>
        <w:rPr>
          <w:rFonts w:ascii="Arial" w:hAnsi="Arial" w:cs="Arial"/>
        </w:rPr>
        <w:t>7</w:t>
      </w:r>
      <w:r w:rsidR="009A5839">
        <w:rPr>
          <w:rFonts w:ascii="Arial" w:hAnsi="Arial" w:cs="Arial"/>
        </w:rPr>
        <w:t>. The Bill is also</w:t>
      </w:r>
      <w:r w:rsidR="009A5839" w:rsidRPr="009A5839">
        <w:rPr>
          <w:rFonts w:ascii="Arial" w:hAnsi="Arial" w:cs="Arial"/>
        </w:rPr>
        <w:t xml:space="preserve"> re-introducing a </w:t>
      </w:r>
      <w:r w:rsidR="009A5839" w:rsidRPr="009A5839">
        <w:rPr>
          <w:rFonts w:ascii="Arial" w:hAnsi="Arial" w:cs="Arial"/>
          <w:b/>
          <w:bCs/>
        </w:rPr>
        <w:t>fast track appeals system for appeals</w:t>
      </w:r>
      <w:r w:rsidR="009A5839" w:rsidRPr="009A5839">
        <w:rPr>
          <w:rFonts w:ascii="Arial" w:hAnsi="Arial" w:cs="Arial"/>
        </w:rPr>
        <w:t xml:space="preserve"> made by people held in detention under immigration powers.</w:t>
      </w:r>
      <w:r w:rsidR="009A5839">
        <w:rPr>
          <w:rFonts w:ascii="Arial" w:hAnsi="Arial" w:cs="Arial"/>
        </w:rPr>
        <w:t xml:space="preserve"> We fear that this is a return of the discredited fast track system and </w:t>
      </w:r>
      <w:r w:rsidR="00A95624" w:rsidRPr="00A95624">
        <w:rPr>
          <w:rFonts w:ascii="Arial" w:hAnsi="Arial" w:cs="Arial"/>
        </w:rPr>
        <w:t>will result in people being treated unfairly and unjustly</w:t>
      </w:r>
      <w:r w:rsidR="00A95624">
        <w:rPr>
          <w:rFonts w:ascii="Arial" w:hAnsi="Arial" w:cs="Arial"/>
        </w:rPr>
        <w:t>.</w:t>
      </w:r>
    </w:p>
    <w:p w14:paraId="2AB2701B" w14:textId="77777777" w:rsidR="000F1800" w:rsidRPr="000F1800" w:rsidRDefault="000F1800" w:rsidP="000F1800">
      <w:pPr>
        <w:pStyle w:val="NoSpacing"/>
        <w:spacing w:line="276" w:lineRule="auto"/>
        <w:ind w:left="360"/>
        <w:jc w:val="both"/>
        <w:rPr>
          <w:rFonts w:ascii="Arial" w:hAnsi="Arial" w:cs="Arial"/>
        </w:rPr>
      </w:pPr>
    </w:p>
    <w:p w14:paraId="7662CA6D" w14:textId="77777777" w:rsidR="000F1800" w:rsidRDefault="000F1800" w:rsidP="000F1800">
      <w:pPr>
        <w:pStyle w:val="NoSpacing"/>
        <w:spacing w:line="276" w:lineRule="auto"/>
        <w:jc w:val="both"/>
        <w:rPr>
          <w:rFonts w:ascii="Arial" w:hAnsi="Arial" w:cs="Arial"/>
        </w:rPr>
      </w:pPr>
    </w:p>
    <w:p w14:paraId="07EA6F1C" w14:textId="77777777" w:rsidR="000F1800" w:rsidRPr="00D30594" w:rsidRDefault="000F1800" w:rsidP="00D30594">
      <w:pPr>
        <w:pStyle w:val="NoSpacing"/>
        <w:spacing w:line="276" w:lineRule="auto"/>
        <w:jc w:val="both"/>
        <w:rPr>
          <w:rFonts w:ascii="Arial" w:hAnsi="Arial" w:cs="Arial"/>
          <w:b/>
          <w:bCs/>
        </w:rPr>
      </w:pPr>
    </w:p>
    <w:sectPr w:rsidR="000F1800" w:rsidRPr="00D30594" w:rsidSect="00600A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A7741"/>
    <w:multiLevelType w:val="hybridMultilevel"/>
    <w:tmpl w:val="968E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51711"/>
    <w:multiLevelType w:val="multilevel"/>
    <w:tmpl w:val="48C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94"/>
    <w:rsid w:val="00002600"/>
    <w:rsid w:val="00034A5D"/>
    <w:rsid w:val="000D61DB"/>
    <w:rsid w:val="000F15E3"/>
    <w:rsid w:val="000F1800"/>
    <w:rsid w:val="00260045"/>
    <w:rsid w:val="002A3AC8"/>
    <w:rsid w:val="00393F58"/>
    <w:rsid w:val="00600A22"/>
    <w:rsid w:val="00722763"/>
    <w:rsid w:val="007328DF"/>
    <w:rsid w:val="007B2679"/>
    <w:rsid w:val="00975A2C"/>
    <w:rsid w:val="00981D04"/>
    <w:rsid w:val="009A5839"/>
    <w:rsid w:val="00A55DBC"/>
    <w:rsid w:val="00A65D82"/>
    <w:rsid w:val="00A90170"/>
    <w:rsid w:val="00A95624"/>
    <w:rsid w:val="00AE54D2"/>
    <w:rsid w:val="00B073B5"/>
    <w:rsid w:val="00B819A0"/>
    <w:rsid w:val="00CF28F7"/>
    <w:rsid w:val="00D30594"/>
    <w:rsid w:val="00F24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EF35BB"/>
  <w15:chartTrackingRefBased/>
  <w15:docId w15:val="{D02140A0-D1D6-2641-96C1-7637838C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31919">
      <w:bodyDiv w:val="1"/>
      <w:marLeft w:val="0"/>
      <w:marRight w:val="0"/>
      <w:marTop w:val="0"/>
      <w:marBottom w:val="0"/>
      <w:divBdr>
        <w:top w:val="none" w:sz="0" w:space="0" w:color="auto"/>
        <w:left w:val="none" w:sz="0" w:space="0" w:color="auto"/>
        <w:bottom w:val="none" w:sz="0" w:space="0" w:color="auto"/>
        <w:right w:val="none" w:sz="0" w:space="0" w:color="auto"/>
      </w:divBdr>
    </w:div>
    <w:div w:id="121776811">
      <w:bodyDiv w:val="1"/>
      <w:marLeft w:val="0"/>
      <w:marRight w:val="0"/>
      <w:marTop w:val="0"/>
      <w:marBottom w:val="0"/>
      <w:divBdr>
        <w:top w:val="none" w:sz="0" w:space="0" w:color="auto"/>
        <w:left w:val="none" w:sz="0" w:space="0" w:color="auto"/>
        <w:bottom w:val="none" w:sz="0" w:space="0" w:color="auto"/>
        <w:right w:val="none" w:sz="0" w:space="0" w:color="auto"/>
      </w:divBdr>
    </w:div>
    <w:div w:id="489374795">
      <w:bodyDiv w:val="1"/>
      <w:marLeft w:val="0"/>
      <w:marRight w:val="0"/>
      <w:marTop w:val="0"/>
      <w:marBottom w:val="0"/>
      <w:divBdr>
        <w:top w:val="none" w:sz="0" w:space="0" w:color="auto"/>
        <w:left w:val="none" w:sz="0" w:space="0" w:color="auto"/>
        <w:bottom w:val="none" w:sz="0" w:space="0" w:color="auto"/>
        <w:right w:val="none" w:sz="0" w:space="0" w:color="auto"/>
      </w:divBdr>
      <w:divsChild>
        <w:div w:id="1504003908">
          <w:marLeft w:val="0"/>
          <w:marRight w:val="0"/>
          <w:marTop w:val="0"/>
          <w:marBottom w:val="0"/>
          <w:divBdr>
            <w:top w:val="none" w:sz="0" w:space="0" w:color="auto"/>
            <w:left w:val="none" w:sz="0" w:space="0" w:color="auto"/>
            <w:bottom w:val="none" w:sz="0" w:space="0" w:color="auto"/>
            <w:right w:val="none" w:sz="0" w:space="0" w:color="auto"/>
          </w:divBdr>
          <w:divsChild>
            <w:div w:id="1623533062">
              <w:marLeft w:val="0"/>
              <w:marRight w:val="0"/>
              <w:marTop w:val="0"/>
              <w:marBottom w:val="0"/>
              <w:divBdr>
                <w:top w:val="none" w:sz="0" w:space="0" w:color="auto"/>
                <w:left w:val="none" w:sz="0" w:space="0" w:color="auto"/>
                <w:bottom w:val="none" w:sz="0" w:space="0" w:color="auto"/>
                <w:right w:val="none" w:sz="0" w:space="0" w:color="auto"/>
              </w:divBdr>
              <w:divsChild>
                <w:div w:id="17825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3937">
      <w:bodyDiv w:val="1"/>
      <w:marLeft w:val="0"/>
      <w:marRight w:val="0"/>
      <w:marTop w:val="0"/>
      <w:marBottom w:val="0"/>
      <w:divBdr>
        <w:top w:val="none" w:sz="0" w:space="0" w:color="auto"/>
        <w:left w:val="none" w:sz="0" w:space="0" w:color="auto"/>
        <w:bottom w:val="none" w:sz="0" w:space="0" w:color="auto"/>
        <w:right w:val="none" w:sz="0" w:space="0" w:color="auto"/>
      </w:divBdr>
    </w:div>
    <w:div w:id="15646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Ellis</dc:creator>
  <cp:keywords/>
  <dc:description/>
  <cp:lastModifiedBy>Jonathan Ellis</cp:lastModifiedBy>
  <cp:revision>15</cp:revision>
  <dcterms:created xsi:type="dcterms:W3CDTF">2021-07-22T09:38:00Z</dcterms:created>
  <dcterms:modified xsi:type="dcterms:W3CDTF">2021-07-28T09:39:00Z</dcterms:modified>
</cp:coreProperties>
</file>