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E218" w14:textId="77777777" w:rsidR="00D23E45" w:rsidRPr="00D23E45" w:rsidRDefault="00DB57E1" w:rsidP="00D23E4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23E45">
        <w:rPr>
          <w:rFonts w:ascii="Arial" w:hAnsi="Arial" w:cs="Arial"/>
          <w:b/>
          <w:bCs/>
          <w:sz w:val="28"/>
          <w:szCs w:val="28"/>
        </w:rPr>
        <w:t>Libraries of Sanctuary</w:t>
      </w:r>
      <w:r w:rsidRPr="00D23E45">
        <w:rPr>
          <w:rFonts w:ascii="Arial" w:hAnsi="Arial" w:cs="Arial"/>
          <w:b/>
          <w:bCs/>
          <w:sz w:val="28"/>
          <w:szCs w:val="28"/>
        </w:rPr>
        <w:tab/>
      </w:r>
      <w:r w:rsidRPr="00D23E45">
        <w:rPr>
          <w:rFonts w:ascii="Arial" w:hAnsi="Arial" w:cs="Arial"/>
          <w:b/>
          <w:bCs/>
          <w:sz w:val="28"/>
          <w:szCs w:val="28"/>
        </w:rPr>
        <w:tab/>
      </w:r>
      <w:r w:rsidRPr="00D23E45">
        <w:rPr>
          <w:rFonts w:ascii="Arial" w:hAnsi="Arial" w:cs="Arial"/>
          <w:b/>
          <w:bCs/>
          <w:sz w:val="28"/>
          <w:szCs w:val="28"/>
        </w:rPr>
        <w:tab/>
      </w:r>
      <w:r w:rsidRPr="00D23E45">
        <w:rPr>
          <w:rFonts w:ascii="Arial" w:hAnsi="Arial" w:cs="Arial"/>
          <w:b/>
          <w:bCs/>
          <w:sz w:val="28"/>
          <w:szCs w:val="28"/>
        </w:rPr>
        <w:tab/>
      </w:r>
    </w:p>
    <w:p w14:paraId="4C5F7FB9" w14:textId="5C2D7DDF" w:rsidR="006F4111" w:rsidRPr="00D23E45" w:rsidRDefault="00EF3E0F" w:rsidP="00D23E4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23E45">
        <w:rPr>
          <w:rFonts w:ascii="Arial" w:hAnsi="Arial" w:cs="Arial"/>
          <w:b/>
          <w:bCs/>
          <w:sz w:val="28"/>
          <w:szCs w:val="28"/>
        </w:rPr>
        <w:t>Assessment criteria</w:t>
      </w:r>
    </w:p>
    <w:p w14:paraId="6D07A345" w14:textId="77777777" w:rsidR="00455AB3" w:rsidRPr="00D23E45" w:rsidRDefault="00455AB3" w:rsidP="00D23E45">
      <w:pPr>
        <w:pStyle w:val="NoSpacing"/>
        <w:rPr>
          <w:rFonts w:ascii="Arial" w:hAnsi="Arial" w:cs="Arial"/>
        </w:rPr>
      </w:pPr>
    </w:p>
    <w:p w14:paraId="32D7E670" w14:textId="30594DBA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>All applicants for Sanctuary Awards are expected to meet the following minimum criteria:</w:t>
      </w:r>
    </w:p>
    <w:p w14:paraId="4F545EC3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42E11822" w14:textId="77777777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 xml:space="preserve">Offer a positive </w:t>
      </w:r>
      <w:r w:rsidRPr="00D23E45">
        <w:rPr>
          <w:rFonts w:ascii="Arial" w:hAnsi="Arial" w:cs="Arial"/>
          <w:b/>
          <w:bCs/>
          <w:sz w:val="24"/>
          <w:szCs w:val="24"/>
        </w:rPr>
        <w:t>vision</w:t>
      </w:r>
      <w:r w:rsidRPr="00D23E45">
        <w:rPr>
          <w:rFonts w:ascii="Arial" w:hAnsi="Arial" w:cs="Arial"/>
          <w:sz w:val="24"/>
          <w:szCs w:val="24"/>
        </w:rPr>
        <w:t xml:space="preserve"> of a culture of </w:t>
      </w:r>
      <w:r w:rsidRPr="00D23E45">
        <w:rPr>
          <w:rFonts w:ascii="Arial" w:hAnsi="Arial" w:cs="Arial"/>
          <w:b/>
          <w:bCs/>
          <w:sz w:val="24"/>
          <w:szCs w:val="24"/>
        </w:rPr>
        <w:t>welcome and hospitality</w:t>
      </w:r>
      <w:r w:rsidRPr="00D23E45">
        <w:rPr>
          <w:rFonts w:ascii="Arial" w:hAnsi="Arial" w:cs="Arial"/>
          <w:sz w:val="24"/>
          <w:szCs w:val="24"/>
        </w:rPr>
        <w:t xml:space="preserve"> to all by making a </w:t>
      </w:r>
      <w:r w:rsidRPr="00D23E45">
        <w:rPr>
          <w:rFonts w:ascii="Arial" w:hAnsi="Arial" w:cs="Arial"/>
          <w:b/>
          <w:bCs/>
          <w:sz w:val="24"/>
          <w:szCs w:val="24"/>
        </w:rPr>
        <w:t xml:space="preserve">public commitment </w:t>
      </w:r>
      <w:r w:rsidRPr="00D23E45">
        <w:rPr>
          <w:rFonts w:ascii="Arial" w:hAnsi="Arial" w:cs="Arial"/>
          <w:sz w:val="24"/>
          <w:szCs w:val="24"/>
        </w:rPr>
        <w:t xml:space="preserve">to the City of Sanctuary vision of welcome through </w:t>
      </w:r>
      <w:r w:rsidRPr="00D23E45">
        <w:rPr>
          <w:rFonts w:ascii="Arial" w:hAnsi="Arial" w:cs="Arial"/>
          <w:b/>
          <w:bCs/>
          <w:sz w:val="24"/>
          <w:szCs w:val="24"/>
        </w:rPr>
        <w:t>endorsement of the charter</w:t>
      </w:r>
      <w:r w:rsidRPr="00D23E45">
        <w:rPr>
          <w:rFonts w:ascii="Arial" w:hAnsi="Arial" w:cs="Arial"/>
          <w:sz w:val="24"/>
          <w:szCs w:val="24"/>
        </w:rPr>
        <w:t xml:space="preserve">, through </w:t>
      </w:r>
      <w:r w:rsidRPr="00D23E45">
        <w:rPr>
          <w:rFonts w:ascii="Arial" w:hAnsi="Arial" w:cs="Arial"/>
          <w:b/>
          <w:bCs/>
          <w:sz w:val="24"/>
          <w:szCs w:val="24"/>
        </w:rPr>
        <w:t>becoming a supporting organisation</w:t>
      </w:r>
      <w:r w:rsidRPr="00D23E45">
        <w:rPr>
          <w:rFonts w:ascii="Arial" w:hAnsi="Arial" w:cs="Arial"/>
          <w:sz w:val="24"/>
          <w:szCs w:val="24"/>
        </w:rPr>
        <w:t xml:space="preserve"> and signing the </w:t>
      </w:r>
      <w:r w:rsidRPr="00D23E45">
        <w:rPr>
          <w:rFonts w:ascii="Arial" w:hAnsi="Arial" w:cs="Arial"/>
          <w:b/>
          <w:bCs/>
          <w:sz w:val="24"/>
          <w:szCs w:val="24"/>
        </w:rPr>
        <w:t>local group pledge of support</w:t>
      </w:r>
      <w:r w:rsidRPr="00D23E45">
        <w:rPr>
          <w:rFonts w:ascii="Arial" w:hAnsi="Arial" w:cs="Arial"/>
          <w:sz w:val="24"/>
          <w:szCs w:val="24"/>
        </w:rPr>
        <w:t xml:space="preserve"> where relevant. </w:t>
      </w:r>
    </w:p>
    <w:p w14:paraId="5067A10C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329A3B40" w14:textId="2CA0BB2E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b/>
          <w:bCs/>
          <w:sz w:val="24"/>
          <w:szCs w:val="24"/>
        </w:rPr>
        <w:t>Celebrate and promote</w:t>
      </w:r>
      <w:r w:rsidRPr="00D23E45">
        <w:rPr>
          <w:rFonts w:ascii="Arial" w:hAnsi="Arial" w:cs="Arial"/>
          <w:sz w:val="24"/>
          <w:szCs w:val="24"/>
        </w:rPr>
        <w:t xml:space="preserve"> the welcome and contribution of people seeking sanctuary through your </w:t>
      </w:r>
      <w:r w:rsidRPr="00D23E45">
        <w:rPr>
          <w:rFonts w:ascii="Arial" w:hAnsi="Arial" w:cs="Arial"/>
          <w:b/>
          <w:bCs/>
          <w:sz w:val="24"/>
          <w:szCs w:val="24"/>
        </w:rPr>
        <w:t>library/organisation’s website</w:t>
      </w:r>
      <w:r w:rsidR="001167CD" w:rsidRPr="00D23E45">
        <w:rPr>
          <w:rFonts w:ascii="Arial" w:hAnsi="Arial" w:cs="Arial"/>
          <w:b/>
          <w:bCs/>
          <w:sz w:val="24"/>
          <w:szCs w:val="24"/>
        </w:rPr>
        <w:t xml:space="preserve"> and social media and other channels</w:t>
      </w:r>
      <w:r w:rsidRPr="00D23E45">
        <w:rPr>
          <w:rFonts w:ascii="Arial" w:hAnsi="Arial" w:cs="Arial"/>
          <w:b/>
          <w:bCs/>
          <w:sz w:val="24"/>
          <w:szCs w:val="24"/>
        </w:rPr>
        <w:t>,</w:t>
      </w:r>
      <w:r w:rsidRPr="00D23E45">
        <w:rPr>
          <w:rFonts w:ascii="Arial" w:hAnsi="Arial" w:cs="Arial"/>
          <w:sz w:val="24"/>
          <w:szCs w:val="24"/>
        </w:rPr>
        <w:t xml:space="preserve"> </w:t>
      </w:r>
      <w:r w:rsidRPr="00D23E45">
        <w:rPr>
          <w:rFonts w:ascii="Arial" w:hAnsi="Arial" w:cs="Arial"/>
          <w:b/>
          <w:bCs/>
          <w:sz w:val="24"/>
          <w:szCs w:val="24"/>
        </w:rPr>
        <w:t>committing to a culture of welcome</w:t>
      </w:r>
      <w:r w:rsidRPr="00D23E45">
        <w:rPr>
          <w:rFonts w:ascii="Arial" w:hAnsi="Arial" w:cs="Arial"/>
          <w:sz w:val="24"/>
          <w:szCs w:val="24"/>
        </w:rPr>
        <w:t xml:space="preserve">. </w:t>
      </w:r>
    </w:p>
    <w:p w14:paraId="61DFE3AF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652E9DD1" w14:textId="47D6EBC1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b/>
          <w:bCs/>
          <w:sz w:val="24"/>
          <w:szCs w:val="24"/>
        </w:rPr>
        <w:t>Promote understanding</w:t>
      </w:r>
      <w:r w:rsidRPr="00D23E45">
        <w:rPr>
          <w:rFonts w:ascii="Arial" w:hAnsi="Arial" w:cs="Arial"/>
          <w:sz w:val="24"/>
          <w:szCs w:val="24"/>
        </w:rPr>
        <w:t xml:space="preserve"> of sanctuary issues, especially by enabling the </w:t>
      </w:r>
      <w:r w:rsidRPr="00D23E45">
        <w:rPr>
          <w:rFonts w:ascii="Arial" w:hAnsi="Arial" w:cs="Arial"/>
          <w:b/>
          <w:bCs/>
          <w:sz w:val="24"/>
          <w:szCs w:val="24"/>
        </w:rPr>
        <w:t>voices of people seeking sanctuary to be heard directly</w:t>
      </w:r>
      <w:r w:rsidRPr="00D23E45">
        <w:rPr>
          <w:rFonts w:ascii="Arial" w:hAnsi="Arial" w:cs="Arial"/>
          <w:sz w:val="24"/>
          <w:szCs w:val="24"/>
        </w:rPr>
        <w:t xml:space="preserve"> through a </w:t>
      </w:r>
      <w:r w:rsidRPr="00D23E45">
        <w:rPr>
          <w:rFonts w:ascii="Arial" w:hAnsi="Arial" w:cs="Arial"/>
          <w:b/>
          <w:bCs/>
          <w:sz w:val="24"/>
          <w:szCs w:val="24"/>
        </w:rPr>
        <w:t>whole organisational</w:t>
      </w:r>
      <w:r w:rsidRPr="00D23E45">
        <w:rPr>
          <w:rFonts w:ascii="Arial" w:hAnsi="Arial" w:cs="Arial"/>
          <w:sz w:val="24"/>
          <w:szCs w:val="24"/>
        </w:rPr>
        <w:t xml:space="preserve"> approach to </w:t>
      </w:r>
      <w:r w:rsidRPr="00D23E45">
        <w:rPr>
          <w:rFonts w:ascii="Arial" w:hAnsi="Arial" w:cs="Arial"/>
          <w:b/>
          <w:bCs/>
          <w:sz w:val="24"/>
          <w:szCs w:val="24"/>
        </w:rPr>
        <w:t>staff awareness</w:t>
      </w:r>
      <w:r w:rsidRPr="00D23E45">
        <w:rPr>
          <w:rFonts w:ascii="Arial" w:hAnsi="Arial" w:cs="Arial"/>
          <w:sz w:val="24"/>
          <w:szCs w:val="24"/>
        </w:rPr>
        <w:t>-</w:t>
      </w:r>
      <w:r w:rsidRPr="00D23E45">
        <w:rPr>
          <w:rFonts w:ascii="Arial" w:hAnsi="Arial" w:cs="Arial"/>
          <w:b/>
          <w:bCs/>
          <w:sz w:val="24"/>
          <w:szCs w:val="24"/>
        </w:rPr>
        <w:t>raising</w:t>
      </w:r>
      <w:r w:rsidRPr="00D23E45">
        <w:rPr>
          <w:rFonts w:ascii="Arial" w:hAnsi="Arial" w:cs="Arial"/>
          <w:sz w:val="24"/>
          <w:szCs w:val="24"/>
        </w:rPr>
        <w:t xml:space="preserve"> about </w:t>
      </w:r>
      <w:r w:rsidRPr="00D23E45">
        <w:rPr>
          <w:rFonts w:ascii="Arial" w:hAnsi="Arial" w:cs="Arial"/>
          <w:b/>
          <w:bCs/>
          <w:sz w:val="24"/>
          <w:szCs w:val="24"/>
        </w:rPr>
        <w:t>what it means to be seeking sanctuary</w:t>
      </w:r>
      <w:r w:rsidRPr="00D23E45">
        <w:rPr>
          <w:rFonts w:ascii="Arial" w:hAnsi="Arial" w:cs="Arial"/>
          <w:sz w:val="24"/>
          <w:szCs w:val="24"/>
        </w:rPr>
        <w:t xml:space="preserve"> and providing </w:t>
      </w:r>
      <w:r w:rsidRPr="00D23E45">
        <w:rPr>
          <w:rFonts w:ascii="Arial" w:hAnsi="Arial" w:cs="Arial"/>
          <w:b/>
          <w:bCs/>
          <w:sz w:val="24"/>
          <w:szCs w:val="24"/>
        </w:rPr>
        <w:t>opportunities for the settled community</w:t>
      </w:r>
      <w:r w:rsidRPr="00D23E45">
        <w:rPr>
          <w:rFonts w:ascii="Arial" w:hAnsi="Arial" w:cs="Arial"/>
          <w:sz w:val="24"/>
          <w:szCs w:val="24"/>
        </w:rPr>
        <w:t xml:space="preserve"> engaged with your library to also understand the need for a humane asylum process. </w:t>
      </w:r>
    </w:p>
    <w:p w14:paraId="486954AF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0BE29DC9" w14:textId="34419434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 xml:space="preserve">A </w:t>
      </w:r>
      <w:r w:rsidRPr="00D23E45">
        <w:rPr>
          <w:rFonts w:ascii="Arial" w:hAnsi="Arial" w:cs="Arial"/>
          <w:b/>
          <w:bCs/>
          <w:sz w:val="24"/>
          <w:szCs w:val="24"/>
        </w:rPr>
        <w:t>nominated member of staff/team</w:t>
      </w:r>
      <w:r w:rsidRPr="00D23E45">
        <w:rPr>
          <w:rFonts w:ascii="Arial" w:hAnsi="Arial" w:cs="Arial"/>
          <w:sz w:val="24"/>
          <w:szCs w:val="24"/>
        </w:rPr>
        <w:t xml:space="preserve"> as a contact point for sanctuary queries/people seeking sanctuary. This should be </w:t>
      </w:r>
      <w:r w:rsidRPr="00D23E45">
        <w:rPr>
          <w:rFonts w:ascii="Arial" w:hAnsi="Arial" w:cs="Arial"/>
          <w:b/>
          <w:bCs/>
          <w:sz w:val="24"/>
          <w:szCs w:val="24"/>
        </w:rPr>
        <w:t>clearly communicated</w:t>
      </w:r>
      <w:r w:rsidRPr="00D23E45">
        <w:rPr>
          <w:rFonts w:ascii="Arial" w:hAnsi="Arial" w:cs="Arial"/>
          <w:sz w:val="24"/>
          <w:szCs w:val="24"/>
        </w:rPr>
        <w:t xml:space="preserve"> and be easily accessible and the staff member must be </w:t>
      </w:r>
      <w:r w:rsidRPr="00D23E45">
        <w:rPr>
          <w:rFonts w:ascii="Arial" w:hAnsi="Arial" w:cs="Arial"/>
          <w:b/>
          <w:bCs/>
          <w:sz w:val="24"/>
          <w:szCs w:val="24"/>
        </w:rPr>
        <w:t>appropriately trained</w:t>
      </w:r>
      <w:r w:rsidRPr="00D23E45">
        <w:rPr>
          <w:rFonts w:ascii="Arial" w:hAnsi="Arial" w:cs="Arial"/>
          <w:sz w:val="24"/>
          <w:szCs w:val="24"/>
        </w:rPr>
        <w:t>.</w:t>
      </w:r>
    </w:p>
    <w:p w14:paraId="0FCBE431" w14:textId="07553634" w:rsidR="00DB57E1" w:rsidRPr="00D23E45" w:rsidRDefault="00DB57E1" w:rsidP="00D23E4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BFDD9CF" w14:textId="2E9D6349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>Wherever possible</w:t>
      </w:r>
      <w:r w:rsidR="000713A1" w:rsidRPr="00D23E45">
        <w:rPr>
          <w:rFonts w:ascii="Arial" w:hAnsi="Arial" w:cs="Arial"/>
          <w:sz w:val="24"/>
          <w:szCs w:val="24"/>
        </w:rPr>
        <w:t>,</w:t>
      </w:r>
      <w:r w:rsidRPr="00D23E45">
        <w:rPr>
          <w:rFonts w:ascii="Arial" w:hAnsi="Arial" w:cs="Arial"/>
          <w:sz w:val="24"/>
          <w:szCs w:val="24"/>
        </w:rPr>
        <w:t xml:space="preserve"> </w:t>
      </w:r>
      <w:r w:rsidRPr="00D23E45">
        <w:rPr>
          <w:rFonts w:ascii="Arial" w:hAnsi="Arial" w:cs="Arial"/>
          <w:b/>
          <w:bCs/>
          <w:sz w:val="24"/>
          <w:szCs w:val="24"/>
        </w:rPr>
        <w:t>engage people seeking sanctuary in decision-making</w:t>
      </w:r>
      <w:r w:rsidRPr="00D23E45">
        <w:rPr>
          <w:rFonts w:ascii="Arial" w:hAnsi="Arial" w:cs="Arial"/>
          <w:sz w:val="24"/>
          <w:szCs w:val="24"/>
        </w:rPr>
        <w:t xml:space="preserve"> processes at all levels and in all activities – including the </w:t>
      </w:r>
      <w:r w:rsidRPr="00D23E45">
        <w:rPr>
          <w:rFonts w:ascii="Arial" w:hAnsi="Arial" w:cs="Arial"/>
          <w:b/>
          <w:bCs/>
          <w:sz w:val="24"/>
          <w:szCs w:val="24"/>
        </w:rPr>
        <w:t>three-year plan or</w:t>
      </w:r>
      <w:r w:rsidRPr="00D23E45">
        <w:rPr>
          <w:rFonts w:ascii="Arial" w:hAnsi="Arial" w:cs="Arial"/>
          <w:sz w:val="24"/>
          <w:szCs w:val="24"/>
        </w:rPr>
        <w:t xml:space="preserve"> the embedding into existing plans of how the library service aims to build on the award and continue to develop the culture of welcome. </w:t>
      </w:r>
    </w:p>
    <w:p w14:paraId="7499A1E7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44E5149A" w14:textId="77777777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 xml:space="preserve">Create </w:t>
      </w:r>
      <w:r w:rsidRPr="00D23E45">
        <w:rPr>
          <w:rFonts w:ascii="Arial" w:hAnsi="Arial" w:cs="Arial"/>
          <w:b/>
          <w:bCs/>
          <w:sz w:val="24"/>
          <w:szCs w:val="24"/>
        </w:rPr>
        <w:t>opportunities for relationships</w:t>
      </w:r>
      <w:r w:rsidRPr="00D23E45">
        <w:rPr>
          <w:rFonts w:ascii="Arial" w:hAnsi="Arial" w:cs="Arial"/>
          <w:sz w:val="24"/>
          <w:szCs w:val="24"/>
        </w:rPr>
        <w:t xml:space="preserve"> of friendship and solidarity to develop between local people and those seeking sanctuary through active engagement with the </w:t>
      </w:r>
      <w:r w:rsidRPr="00D23E45">
        <w:rPr>
          <w:rFonts w:ascii="Arial" w:hAnsi="Arial" w:cs="Arial"/>
          <w:b/>
          <w:bCs/>
          <w:sz w:val="24"/>
          <w:szCs w:val="24"/>
        </w:rPr>
        <w:t>wider community</w:t>
      </w:r>
      <w:r w:rsidRPr="00D23E45">
        <w:rPr>
          <w:rFonts w:ascii="Arial" w:hAnsi="Arial" w:cs="Arial"/>
          <w:sz w:val="24"/>
          <w:szCs w:val="24"/>
        </w:rPr>
        <w:t xml:space="preserve">, including people seeking sanctuary and the local </w:t>
      </w:r>
      <w:r w:rsidRPr="00D23E45">
        <w:rPr>
          <w:rFonts w:ascii="Arial" w:hAnsi="Arial" w:cs="Arial"/>
          <w:b/>
          <w:bCs/>
          <w:sz w:val="24"/>
          <w:szCs w:val="24"/>
        </w:rPr>
        <w:t>City of Sanctuary</w:t>
      </w:r>
      <w:r w:rsidRPr="00D23E45">
        <w:rPr>
          <w:rFonts w:ascii="Arial" w:hAnsi="Arial" w:cs="Arial"/>
          <w:sz w:val="24"/>
          <w:szCs w:val="24"/>
        </w:rPr>
        <w:t xml:space="preserve"> network and/or refugee support network if there is one.  </w:t>
      </w:r>
    </w:p>
    <w:p w14:paraId="23543130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6FEFBEB9" w14:textId="0F625825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 xml:space="preserve">Identify opportunities for </w:t>
      </w:r>
      <w:r w:rsidRPr="00D23E45">
        <w:rPr>
          <w:rFonts w:ascii="Arial" w:hAnsi="Arial" w:cs="Arial"/>
          <w:b/>
          <w:bCs/>
          <w:sz w:val="24"/>
          <w:szCs w:val="24"/>
        </w:rPr>
        <w:t>practical action</w:t>
      </w:r>
      <w:r w:rsidRPr="00D23E45">
        <w:rPr>
          <w:rFonts w:ascii="Arial" w:hAnsi="Arial" w:cs="Arial"/>
          <w:sz w:val="24"/>
          <w:szCs w:val="24"/>
        </w:rPr>
        <w:t xml:space="preserve"> to inform and support</w:t>
      </w:r>
      <w:r w:rsidR="0007186A" w:rsidRPr="00D23E45">
        <w:rPr>
          <w:rFonts w:ascii="Arial" w:hAnsi="Arial" w:cs="Arial"/>
          <w:sz w:val="24"/>
          <w:szCs w:val="24"/>
        </w:rPr>
        <w:t xml:space="preserve"> communities</w:t>
      </w:r>
      <w:r w:rsidRPr="00D23E45">
        <w:rPr>
          <w:rFonts w:ascii="Arial" w:hAnsi="Arial" w:cs="Arial"/>
          <w:sz w:val="24"/>
          <w:szCs w:val="24"/>
        </w:rPr>
        <w:t xml:space="preserve">, </w:t>
      </w:r>
      <w:r w:rsidR="0007186A" w:rsidRPr="00D23E45">
        <w:rPr>
          <w:rFonts w:ascii="Arial" w:hAnsi="Arial" w:cs="Arial"/>
          <w:sz w:val="24"/>
          <w:szCs w:val="24"/>
        </w:rPr>
        <w:t xml:space="preserve">and </w:t>
      </w:r>
      <w:r w:rsidRPr="00D23E45">
        <w:rPr>
          <w:rFonts w:ascii="Arial" w:hAnsi="Arial" w:cs="Arial"/>
          <w:sz w:val="24"/>
          <w:szCs w:val="24"/>
        </w:rPr>
        <w:t>work on common cause</w:t>
      </w:r>
      <w:r w:rsidR="0007186A" w:rsidRPr="00D23E45">
        <w:rPr>
          <w:rFonts w:ascii="Arial" w:hAnsi="Arial" w:cs="Arial"/>
          <w:sz w:val="24"/>
          <w:szCs w:val="24"/>
        </w:rPr>
        <w:t xml:space="preserve"> issues</w:t>
      </w:r>
      <w:r w:rsidRPr="00D23E45">
        <w:rPr>
          <w:rFonts w:ascii="Arial" w:hAnsi="Arial" w:cs="Arial"/>
          <w:sz w:val="24"/>
          <w:szCs w:val="24"/>
        </w:rPr>
        <w:t xml:space="preserve"> with communities (particularly through a commitment to ensure information and referral services are equipped to assist people seeking sanctuary</w:t>
      </w:r>
      <w:r w:rsidR="0007186A" w:rsidRPr="00D23E45">
        <w:rPr>
          <w:rFonts w:ascii="Arial" w:hAnsi="Arial" w:cs="Arial"/>
          <w:sz w:val="24"/>
          <w:szCs w:val="24"/>
        </w:rPr>
        <w:t xml:space="preserve"> and minimising barriers to their accessing your services)</w:t>
      </w:r>
    </w:p>
    <w:p w14:paraId="5B74B990" w14:textId="77777777" w:rsidR="00DB57E1" w:rsidRPr="00D23E45" w:rsidRDefault="00DB57E1" w:rsidP="00D23E45">
      <w:pPr>
        <w:pStyle w:val="NoSpacing"/>
        <w:rPr>
          <w:rFonts w:ascii="Arial" w:hAnsi="Arial" w:cs="Arial"/>
          <w:sz w:val="24"/>
          <w:szCs w:val="24"/>
        </w:rPr>
      </w:pPr>
    </w:p>
    <w:p w14:paraId="27FFBAFB" w14:textId="77777777" w:rsidR="00DB57E1" w:rsidRPr="00D23E45" w:rsidRDefault="00DB57E1" w:rsidP="00D23E4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23E45">
        <w:rPr>
          <w:rFonts w:ascii="Arial" w:hAnsi="Arial" w:cs="Arial"/>
          <w:sz w:val="24"/>
          <w:szCs w:val="24"/>
        </w:rPr>
        <w:t xml:space="preserve">Recognise and encourage </w:t>
      </w:r>
      <w:r w:rsidRPr="00D23E45">
        <w:rPr>
          <w:rFonts w:ascii="Arial" w:hAnsi="Arial" w:cs="Arial"/>
          <w:b/>
          <w:bCs/>
          <w:sz w:val="24"/>
          <w:szCs w:val="24"/>
        </w:rPr>
        <w:t>partnership-working</w:t>
      </w:r>
      <w:r w:rsidRPr="00D23E45">
        <w:rPr>
          <w:rFonts w:ascii="Arial" w:hAnsi="Arial" w:cs="Arial"/>
          <w:sz w:val="24"/>
          <w:szCs w:val="24"/>
        </w:rPr>
        <w:t xml:space="preserve"> and network development across localities through active engagement with the </w:t>
      </w:r>
      <w:r w:rsidRPr="00D23E45">
        <w:rPr>
          <w:rFonts w:ascii="Arial" w:hAnsi="Arial" w:cs="Arial"/>
          <w:b/>
          <w:bCs/>
          <w:sz w:val="24"/>
          <w:szCs w:val="24"/>
        </w:rPr>
        <w:t>national Libraries of Sanctuary Stream</w:t>
      </w:r>
      <w:r w:rsidRPr="00D23E45">
        <w:rPr>
          <w:rFonts w:ascii="Arial" w:hAnsi="Arial" w:cs="Arial"/>
          <w:sz w:val="24"/>
          <w:szCs w:val="24"/>
        </w:rPr>
        <w:t>.</w:t>
      </w:r>
    </w:p>
    <w:sectPr w:rsidR="00DB57E1" w:rsidRPr="00D23E45" w:rsidSect="00270479">
      <w:footerReference w:type="default" r:id="rId8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4000" w14:textId="77777777" w:rsidR="00F72B47" w:rsidRDefault="00F72B47" w:rsidP="00990969">
      <w:pPr>
        <w:spacing w:after="0" w:line="240" w:lineRule="auto"/>
      </w:pPr>
      <w:r>
        <w:separator/>
      </w:r>
    </w:p>
  </w:endnote>
  <w:endnote w:type="continuationSeparator" w:id="0">
    <w:p w14:paraId="60285399" w14:textId="77777777" w:rsidR="00F72B47" w:rsidRDefault="00F72B47" w:rsidP="0099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1D90" w14:textId="77777777" w:rsidR="00990969" w:rsidRDefault="0099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0A7B" w14:textId="77777777" w:rsidR="00F72B47" w:rsidRDefault="00F72B47" w:rsidP="00990969">
      <w:pPr>
        <w:spacing w:after="0" w:line="240" w:lineRule="auto"/>
      </w:pPr>
      <w:r>
        <w:separator/>
      </w:r>
    </w:p>
  </w:footnote>
  <w:footnote w:type="continuationSeparator" w:id="0">
    <w:p w14:paraId="783FE997" w14:textId="77777777" w:rsidR="00F72B47" w:rsidRDefault="00F72B47" w:rsidP="0099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6A40"/>
    <w:multiLevelType w:val="hybridMultilevel"/>
    <w:tmpl w:val="5582B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46BAF"/>
    <w:multiLevelType w:val="hybridMultilevel"/>
    <w:tmpl w:val="4ECA3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68AD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649"/>
    <w:multiLevelType w:val="hybridMultilevel"/>
    <w:tmpl w:val="58588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44E5"/>
    <w:multiLevelType w:val="hybridMultilevel"/>
    <w:tmpl w:val="88CC6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11B9E"/>
    <w:multiLevelType w:val="hybridMultilevel"/>
    <w:tmpl w:val="582E6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433EE"/>
    <w:multiLevelType w:val="hybridMultilevel"/>
    <w:tmpl w:val="5400F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82E37"/>
    <w:multiLevelType w:val="hybridMultilevel"/>
    <w:tmpl w:val="564AF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AB"/>
    <w:rsid w:val="00021E93"/>
    <w:rsid w:val="000713A1"/>
    <w:rsid w:val="0007186A"/>
    <w:rsid w:val="000A3AA0"/>
    <w:rsid w:val="001167CD"/>
    <w:rsid w:val="001A197B"/>
    <w:rsid w:val="00270479"/>
    <w:rsid w:val="00274DF9"/>
    <w:rsid w:val="002B41EE"/>
    <w:rsid w:val="00325CAB"/>
    <w:rsid w:val="00333829"/>
    <w:rsid w:val="003A073E"/>
    <w:rsid w:val="003C2542"/>
    <w:rsid w:val="003E67ED"/>
    <w:rsid w:val="00412EC0"/>
    <w:rsid w:val="00416F98"/>
    <w:rsid w:val="00446501"/>
    <w:rsid w:val="00455AB3"/>
    <w:rsid w:val="004D58FA"/>
    <w:rsid w:val="0055198D"/>
    <w:rsid w:val="005578F4"/>
    <w:rsid w:val="00571757"/>
    <w:rsid w:val="005A7C06"/>
    <w:rsid w:val="00602C9F"/>
    <w:rsid w:val="006C219E"/>
    <w:rsid w:val="006F4111"/>
    <w:rsid w:val="007717F3"/>
    <w:rsid w:val="007B1542"/>
    <w:rsid w:val="007D3C3C"/>
    <w:rsid w:val="00861F19"/>
    <w:rsid w:val="008B265E"/>
    <w:rsid w:val="008F6176"/>
    <w:rsid w:val="00926E9B"/>
    <w:rsid w:val="009335B7"/>
    <w:rsid w:val="00990969"/>
    <w:rsid w:val="00A00656"/>
    <w:rsid w:val="00A24FFE"/>
    <w:rsid w:val="00B03117"/>
    <w:rsid w:val="00BA7159"/>
    <w:rsid w:val="00BB4C3E"/>
    <w:rsid w:val="00BD0175"/>
    <w:rsid w:val="00C740F8"/>
    <w:rsid w:val="00C95B82"/>
    <w:rsid w:val="00CA2F37"/>
    <w:rsid w:val="00CD7E69"/>
    <w:rsid w:val="00CE039D"/>
    <w:rsid w:val="00D23E45"/>
    <w:rsid w:val="00D373FC"/>
    <w:rsid w:val="00D6767E"/>
    <w:rsid w:val="00DA5501"/>
    <w:rsid w:val="00DB57E1"/>
    <w:rsid w:val="00DB5EE8"/>
    <w:rsid w:val="00DC4657"/>
    <w:rsid w:val="00E410BB"/>
    <w:rsid w:val="00E75E2C"/>
    <w:rsid w:val="00E96A47"/>
    <w:rsid w:val="00EA1844"/>
    <w:rsid w:val="00EA4B21"/>
    <w:rsid w:val="00EF3E0F"/>
    <w:rsid w:val="00F16C73"/>
    <w:rsid w:val="00F72B47"/>
    <w:rsid w:val="00F929A2"/>
    <w:rsid w:val="00FA785B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769A"/>
  <w15:chartTrackingRefBased/>
  <w15:docId w15:val="{8A2BF1FD-A853-4D4F-A6CF-1412DB26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FC"/>
    <w:pPr>
      <w:ind w:left="720"/>
      <w:contextualSpacing/>
    </w:pPr>
  </w:style>
  <w:style w:type="table" w:styleId="TableGrid">
    <w:name w:val="Table Grid"/>
    <w:basedOn w:val="TableNormal"/>
    <w:uiPriority w:val="39"/>
    <w:rsid w:val="001A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1F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69"/>
  </w:style>
  <w:style w:type="paragraph" w:styleId="Footer">
    <w:name w:val="footer"/>
    <w:basedOn w:val="Normal"/>
    <w:link w:val="FooterChar"/>
    <w:uiPriority w:val="99"/>
    <w:unhideWhenUsed/>
    <w:rsid w:val="0099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8EAD-89BB-4D7F-A08D-BD89A53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Dolan</dc:creator>
  <cp:keywords/>
  <dc:description/>
  <cp:lastModifiedBy>John Vincent</cp:lastModifiedBy>
  <cp:revision>5</cp:revision>
  <dcterms:created xsi:type="dcterms:W3CDTF">2020-04-21T08:36:00Z</dcterms:created>
  <dcterms:modified xsi:type="dcterms:W3CDTF">2020-04-21T08:56:00Z</dcterms:modified>
</cp:coreProperties>
</file>